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60A" w:rsidRPr="003E2060" w:rsidRDefault="0026060A">
      <w:pPr>
        <w:rPr>
          <w:rFonts w:ascii="Times New Roman" w:hAnsi="Times New Roman" w:cs="Times New Roman"/>
          <w:sz w:val="28"/>
          <w:szCs w:val="28"/>
          <w:lang w:val="ky-KG"/>
        </w:rPr>
      </w:pPr>
      <w:bookmarkStart w:id="0" w:name="_GoBack"/>
      <w:bookmarkEnd w:id="0"/>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rPr>
        <w:tab/>
      </w:r>
      <w:r w:rsidRPr="003E2060">
        <w:rPr>
          <w:rFonts w:ascii="Times New Roman" w:hAnsi="Times New Roman" w:cs="Times New Roman"/>
          <w:sz w:val="28"/>
          <w:szCs w:val="28"/>
          <w:lang w:val="ky-KG"/>
        </w:rPr>
        <w:t>Тиркеме 1</w:t>
      </w:r>
    </w:p>
    <w:p w:rsidR="0026060A" w:rsidRPr="003E2060" w:rsidRDefault="0026060A">
      <w:pPr>
        <w:rPr>
          <w:rFonts w:ascii="Times New Roman" w:hAnsi="Times New Roman" w:cs="Times New Roman"/>
          <w:sz w:val="28"/>
          <w:szCs w:val="28"/>
        </w:rPr>
      </w:pPr>
    </w:p>
    <w:tbl>
      <w:tblPr>
        <w:tblW w:w="5000" w:type="pct"/>
        <w:shd w:val="clear" w:color="auto" w:fill="FFFFFF"/>
        <w:tblCellMar>
          <w:left w:w="0" w:type="dxa"/>
          <w:right w:w="0" w:type="dxa"/>
        </w:tblCellMar>
        <w:tblLook w:val="04A0" w:firstRow="1" w:lastRow="0" w:firstColumn="1" w:lastColumn="0" w:noHBand="0" w:noVBand="1"/>
      </w:tblPr>
      <w:tblGrid>
        <w:gridCol w:w="496"/>
        <w:gridCol w:w="2698"/>
        <w:gridCol w:w="6475"/>
      </w:tblGrid>
      <w:tr w:rsidR="003E2060" w:rsidRPr="003E2060" w:rsidTr="00556C53">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p>
        </w:tc>
      </w:tr>
      <w:tr w:rsidR="003E2060" w:rsidRPr="003E2060" w:rsidTr="00556C53">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10. Мамлекеттик кызмат көрсөтүүнүн паспорту</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1</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Кызмат көрсөтүүнүн аталышы</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программалардын, өкмөттөр аралык жана башка расмий макулдашуулардын алкагында иш издеген Кыргыз Республикасынын жарандарын чет өлкөлөрдө ишке орноштурууга көмөктөшүү. МККБР (тизмеги), 3-бап, 4-1-пункт</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2</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Кызматтарды көрсөткөн мамлекеттик органдын (мекеменин) толук аталышы</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674FF9" w:rsidRDefault="00542AC2" w:rsidP="00674FF9">
            <w:pPr>
              <w:spacing w:after="60" w:line="276" w:lineRule="atLeast"/>
              <w:jc w:val="both"/>
              <w:rPr>
                <w:rFonts w:ascii="Times New Roman" w:eastAsia="Times New Roman" w:hAnsi="Times New Roman" w:cs="Times New Roman"/>
                <w:sz w:val="28"/>
                <w:szCs w:val="28"/>
              </w:rPr>
            </w:pPr>
            <w:r w:rsidRPr="00674FF9">
              <w:rPr>
                <w:rFonts w:ascii="Times New Roman" w:eastAsia="Times New Roman" w:hAnsi="Times New Roman" w:cs="Times New Roman"/>
                <w:sz w:val="28"/>
                <w:szCs w:val="28"/>
                <w:lang w:val="ky-KG"/>
              </w:rPr>
              <w:t>М</w:t>
            </w:r>
            <w:r w:rsidR="0026060A" w:rsidRPr="00674FF9">
              <w:rPr>
                <w:rFonts w:ascii="Times New Roman" w:eastAsia="Times New Roman" w:hAnsi="Times New Roman" w:cs="Times New Roman"/>
                <w:sz w:val="28"/>
                <w:szCs w:val="28"/>
                <w:lang w:val="ky-KG"/>
              </w:rPr>
              <w:t>играция</w:t>
            </w:r>
            <w:r w:rsidR="0026060A" w:rsidRPr="00674FF9">
              <w:t xml:space="preserve"> </w:t>
            </w:r>
            <w:r w:rsidR="0026060A" w:rsidRPr="00674FF9">
              <w:rPr>
                <w:rFonts w:ascii="Times New Roman" w:eastAsia="Times New Roman" w:hAnsi="Times New Roman" w:cs="Times New Roman"/>
                <w:sz w:val="28"/>
                <w:szCs w:val="28"/>
                <w:lang w:val="ky-KG"/>
              </w:rPr>
              <w:t xml:space="preserve">чөйрөсүндө мамлекеттик саясатты иштеп чыгуу жана ишке ашыруу боюнча функцияларды жүзөгө, анын ичинен иммигранттардын, этностук кыргыздардын жана качкындардын, ошондой эле Кыргыз Республикасынын адам сатуунун алдын алуу жана ага каршы күрөшүү чөйрөсүндөгү мыйзамдарынын алкагында адам сатуунун курмандыктары маселелери </w:t>
            </w:r>
            <w:r w:rsidRPr="00674FF9">
              <w:rPr>
                <w:rFonts w:ascii="Times New Roman" w:eastAsia="Times New Roman" w:hAnsi="Times New Roman" w:cs="Times New Roman"/>
                <w:sz w:val="28"/>
                <w:szCs w:val="28"/>
                <w:lang w:val="ky-KG"/>
              </w:rPr>
              <w:t xml:space="preserve">боюнча ашыруучу мамлекеттик орган </w:t>
            </w:r>
            <w:r w:rsidR="0026060A" w:rsidRPr="00674FF9">
              <w:rPr>
                <w:rFonts w:ascii="Times New Roman" w:eastAsia="Times New Roman" w:hAnsi="Times New Roman" w:cs="Times New Roman"/>
                <w:sz w:val="28"/>
                <w:szCs w:val="28"/>
                <w:lang w:val="ky-KG"/>
              </w:rPr>
              <w:t xml:space="preserve">(мындан ары - миграция чөйрөсүндөгү ыйгарым укуктуу мамлекеттик орган) </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Өзүнүн ишин мамлекеттик саясатка ылайык жарандарды чет өлкөлөргө ишке орноштуруу чөйрөсүндө жүргүзгөн мамлекеттик орган (мындан ары - жарандарды чет өлкөлөргө ишке орноштуруу чөйрөсүндөгү ыйгарым укуктуу мамлекеттик органы).</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3</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көрсөтүүнү алуучулар</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Кыргыз Республикасынын 18 жаштан 60 жашка чейинки жарандары ошондой эле иш берүүчүлөр</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4</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көрсөтүүнү алуунун укуктук негизи</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2AC2" w:rsidRPr="003E2060" w:rsidRDefault="00542AC2" w:rsidP="00674FF9">
            <w:pPr>
              <w:spacing w:after="60" w:line="276" w:lineRule="atLeast"/>
              <w:jc w:val="both"/>
              <w:rPr>
                <w:rFonts w:ascii="Times New Roman" w:eastAsia="Times New Roman" w:hAnsi="Times New Roman" w:cs="Times New Roman"/>
                <w:sz w:val="28"/>
                <w:szCs w:val="28"/>
                <w:lang w:val="ky-KG"/>
              </w:rPr>
            </w:pPr>
            <w:r w:rsidRPr="003E2060">
              <w:rPr>
                <w:rFonts w:ascii="Times New Roman" w:hAnsi="Times New Roman" w:cs="Times New Roman"/>
                <w:sz w:val="28"/>
                <w:szCs w:val="28"/>
                <w:shd w:val="clear" w:color="auto" w:fill="FFFFFF"/>
                <w:lang w:val="ky-KG"/>
              </w:rPr>
              <w:t>2006-жылдын 13 январынын №4 Кыргыз Республикасынын “Тышкы эмгек миграциясы жөнүндө” Мыйзамы</w:t>
            </w:r>
          </w:p>
          <w:p w:rsidR="0026060A" w:rsidRPr="003E2060" w:rsidRDefault="0026060A" w:rsidP="00674FF9">
            <w:pPr>
              <w:spacing w:after="60" w:line="276" w:lineRule="atLeast"/>
              <w:jc w:val="both"/>
              <w:rPr>
                <w:rFonts w:ascii="Times New Roman" w:eastAsia="Times New Roman" w:hAnsi="Times New Roman" w:cs="Times New Roman"/>
                <w:sz w:val="28"/>
                <w:szCs w:val="28"/>
                <w:lang w:val="ky-KG"/>
              </w:rPr>
            </w:pPr>
            <w:r w:rsidRPr="003E2060">
              <w:rPr>
                <w:rFonts w:ascii="Times New Roman" w:eastAsia="Times New Roman" w:hAnsi="Times New Roman" w:cs="Times New Roman"/>
                <w:sz w:val="28"/>
                <w:szCs w:val="28"/>
                <w:lang w:val="ky-KG"/>
              </w:rPr>
              <w:t>Кыргыз Республи</w:t>
            </w:r>
            <w:r w:rsidR="00542AC2" w:rsidRPr="003E2060">
              <w:rPr>
                <w:rFonts w:ascii="Times New Roman" w:eastAsia="Times New Roman" w:hAnsi="Times New Roman" w:cs="Times New Roman"/>
                <w:sz w:val="28"/>
                <w:szCs w:val="28"/>
                <w:lang w:val="ky-KG"/>
              </w:rPr>
              <w:t>касынын Өкмөтүнүн 2012-жылдын 10</w:t>
            </w:r>
            <w:r w:rsidRPr="003E2060">
              <w:rPr>
                <w:rFonts w:ascii="Times New Roman" w:eastAsia="Times New Roman" w:hAnsi="Times New Roman" w:cs="Times New Roman"/>
                <w:sz w:val="28"/>
                <w:szCs w:val="28"/>
                <w:lang w:val="ky-KG"/>
              </w:rPr>
              <w:t>-</w:t>
            </w:r>
            <w:r w:rsidR="00542AC2" w:rsidRPr="003E2060">
              <w:rPr>
                <w:rFonts w:ascii="Times New Roman" w:eastAsia="Times New Roman" w:hAnsi="Times New Roman" w:cs="Times New Roman"/>
                <w:sz w:val="28"/>
                <w:szCs w:val="28"/>
                <w:lang w:val="ky-KG"/>
              </w:rPr>
              <w:t>февралындагы № 85</w:t>
            </w:r>
            <w:r w:rsidRPr="003E2060">
              <w:rPr>
                <w:rFonts w:ascii="Times New Roman" w:eastAsia="Times New Roman" w:hAnsi="Times New Roman" w:cs="Times New Roman"/>
                <w:sz w:val="28"/>
                <w:szCs w:val="28"/>
                <w:lang w:val="ky-KG"/>
              </w:rPr>
              <w:t> </w:t>
            </w:r>
            <w:hyperlink r:id="rId4" w:anchor="unknown" w:history="1">
              <w:r w:rsidRPr="003E2060">
                <w:rPr>
                  <w:rFonts w:ascii="Times New Roman" w:eastAsia="Times New Roman" w:hAnsi="Times New Roman" w:cs="Times New Roman"/>
                  <w:sz w:val="28"/>
                  <w:szCs w:val="28"/>
                  <w:lang w:val="ky-KG"/>
                </w:rPr>
                <w:t>токтому</w:t>
              </w:r>
            </w:hyperlink>
            <w:r w:rsidRPr="003E2060">
              <w:rPr>
                <w:rFonts w:ascii="Times New Roman" w:eastAsia="Times New Roman" w:hAnsi="Times New Roman" w:cs="Times New Roman"/>
                <w:sz w:val="28"/>
                <w:szCs w:val="28"/>
                <w:lang w:val="ky-KG"/>
              </w:rPr>
              <w:t xml:space="preserve"> менен бекитилген </w:t>
            </w:r>
            <w:r w:rsidR="009A7AB7" w:rsidRPr="003E2060">
              <w:rPr>
                <w:rFonts w:ascii="Times New Roman" w:eastAsia="Times New Roman" w:hAnsi="Times New Roman" w:cs="Times New Roman"/>
                <w:sz w:val="28"/>
                <w:szCs w:val="28"/>
                <w:lang w:val="ky-KG"/>
              </w:rPr>
              <w:t>“Аткаруу бийлигинин органдары, алардын түзүмдүк бөлүмчөлөрү жана ведомстволук мекемелери көрсөтүүчү мамлекеттик кызмат көрсөтүүлөрдүн бирдиктүү реестрин (тизмесин) бекитүү жөнүндө”;</w:t>
            </w:r>
          </w:p>
          <w:p w:rsidR="0026060A" w:rsidRPr="003E2060" w:rsidRDefault="009A7AB7" w:rsidP="00674FF9">
            <w:pPr>
              <w:spacing w:after="60" w:line="276" w:lineRule="atLeast"/>
              <w:jc w:val="both"/>
              <w:rPr>
                <w:rFonts w:ascii="Times New Roman" w:eastAsia="Times New Roman" w:hAnsi="Times New Roman" w:cs="Times New Roman"/>
                <w:sz w:val="28"/>
                <w:szCs w:val="28"/>
                <w:lang w:val="ky-KG"/>
              </w:rPr>
            </w:pPr>
            <w:r w:rsidRPr="003E2060">
              <w:rPr>
                <w:rFonts w:ascii="Times New Roman" w:eastAsia="Times New Roman" w:hAnsi="Times New Roman" w:cs="Times New Roman"/>
                <w:sz w:val="28"/>
                <w:szCs w:val="28"/>
                <w:lang w:val="ky-KG"/>
              </w:rPr>
              <w:lastRenderedPageBreak/>
              <w:t>Кыргыз Республикасынын Өкмөтүнүн 2021-жылдын 17-декабрындагы № 319 </w:t>
            </w:r>
            <w:hyperlink r:id="rId5" w:anchor="unknown" w:history="1">
              <w:r w:rsidRPr="003E2060">
                <w:rPr>
                  <w:rFonts w:ascii="Times New Roman" w:eastAsia="Times New Roman" w:hAnsi="Times New Roman" w:cs="Times New Roman"/>
                  <w:sz w:val="28"/>
                  <w:szCs w:val="28"/>
                  <w:u w:val="single"/>
                  <w:lang w:val="ky-KG"/>
                </w:rPr>
                <w:t>токтому</w:t>
              </w:r>
            </w:hyperlink>
            <w:r w:rsidRPr="003E2060">
              <w:rPr>
                <w:rFonts w:ascii="Times New Roman" w:eastAsia="Times New Roman" w:hAnsi="Times New Roman" w:cs="Times New Roman"/>
                <w:sz w:val="28"/>
                <w:szCs w:val="28"/>
                <w:lang w:val="ky-KG"/>
              </w:rPr>
              <w:t> менен бекитилген Кыргыз Республикасынын Эмгек, социалдык камсыздоо жана миграция министрлигине караштуу Жарандарды чет өлкөдө ишке орноштуруу борбору жөнүндө </w:t>
            </w:r>
            <w:hyperlink r:id="rId6" w:anchor="unknown" w:history="1">
              <w:r w:rsidRPr="003E2060">
                <w:rPr>
                  <w:rFonts w:ascii="Times New Roman" w:eastAsia="Times New Roman" w:hAnsi="Times New Roman" w:cs="Times New Roman"/>
                  <w:sz w:val="28"/>
                  <w:szCs w:val="28"/>
                  <w:lang w:val="ky-KG"/>
                </w:rPr>
                <w:t>жобо</w:t>
              </w:r>
            </w:hyperlink>
            <w:r w:rsidRPr="003E2060">
              <w:rPr>
                <w:rFonts w:ascii="Times New Roman" w:eastAsia="Times New Roman" w:hAnsi="Times New Roman" w:cs="Times New Roman"/>
                <w:sz w:val="28"/>
                <w:szCs w:val="28"/>
                <w:lang w:val="ky-KG"/>
              </w:rPr>
              <w:t>.</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lastRenderedPageBreak/>
              <w:t>5</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Көрсөтүлгөн мамлекеттик кызматтардын акыркы жыйынтыгы</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Эмгек келишиминин негизинде чет өлкөдө ишке орноштуруу жана эмгек визасын ачуу</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6</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көрсөтүүнүн шарты</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Кызмат көрсөтүү төмөнкү шарттарда жүргүзүлөт:</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белгиленген санитардык ченемдерге жооп берген жайда;</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бардык жарандардын имаратка жана санитардык-гигиеналык жайларга (ажатканаларга, жуунуучу бөлмөлөргө) тоскоолдуксуз кирүүлөрү, анын ичинде ден соолугунун мүмкүнчүлүктөрү чектелүү адамдар үчүн (мындан ары - ДМЧА) пандустардын, кармагычтардын болушу;</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кезек күтүү принциби боюнча. Имараттын ичинде күтүү үчүн жерлер, ажатканалар (региондордо борбордук суу түтүгүнө жана канализацияга кошулуу мүмкүнчүлүгү жок болгон учурда-сырттагы ажатканалар) жылытуусу, суу түтүгү, телефону болушу керек.</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эгерде алар бөлмөгө көтөрүлүп чыга алышпаса, кызматкер өзү ылдый түшүп, арызын алат.</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Келүүчүлөргө ыңгайлуу болушу үчүн кызмат көрсөтүлүүчү жерде кызмат көрсөтүүнү алууга зарыл болгон документтердин тизмеги жана арыздардын үлгүлөрү жайгаштырылат</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7</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көрсөтүүнүн мөөнөтү</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 xml:space="preserve">Эл аралык келишимдерге ылайык ишке чыгууга чейин даярдыктарга жана убакыттык мөөнөт боюнча жеке тартиптер коюлган (документтерди кароо, тилдик жана кесиптик даярдоолор, чет тилин </w:t>
            </w:r>
            <w:r w:rsidRPr="003E2060">
              <w:rPr>
                <w:rFonts w:ascii="Times New Roman" w:eastAsia="Times New Roman" w:hAnsi="Times New Roman" w:cs="Times New Roman"/>
                <w:sz w:val="28"/>
                <w:szCs w:val="28"/>
                <w:lang w:val="ky-KG"/>
              </w:rPr>
              <w:lastRenderedPageBreak/>
              <w:t>билүүгө тест берүү, медициналык текшерүү, визалык көмөктөшүү).</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Жалпы баарына мөөнөттөр:</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эмгектик келишимге кол коюуга 15 күнгө чейин мөөнөт берилет.</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Адистер менен жеке баарлашууга 15 мүнөттөн ашык убакыт берилет.</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Телефон аркылуу адистер менен жеке баарлашууга 10 мүнөттөн ашык убакыт берилет.</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Кызмат көрсөтүүнүн жалпы мөөнөтү 6 ай.</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Документтерди алууга жана даярдоого, кезекте күтүү менен чогуу - 30 мүнөткө чейин убакыт каралган</w:t>
            </w:r>
          </w:p>
        </w:tc>
      </w:tr>
      <w:tr w:rsidR="003E2060" w:rsidRPr="003E2060" w:rsidTr="00556C53">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lastRenderedPageBreak/>
              <w:t>Мамлекеттик кызмат көрсөтүүнү алуучуларга маалымат берүү</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8</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 жөнүндө маалыматты төмөнкүлөрдөн алууга болот:</w:t>
            </w:r>
          </w:p>
          <w:p w:rsidR="0026060A" w:rsidRPr="00674FF9" w:rsidRDefault="0026060A" w:rsidP="00674FF9">
            <w:pPr>
              <w:spacing w:after="60" w:line="276" w:lineRule="atLeast"/>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xml:space="preserve">- </w:t>
            </w:r>
            <w:r w:rsidR="009A7AB7" w:rsidRPr="00674FF9">
              <w:rPr>
                <w:rFonts w:ascii="Times New Roman" w:eastAsia="Times New Roman" w:hAnsi="Times New Roman" w:cs="Times New Roman"/>
                <w:sz w:val="28"/>
                <w:szCs w:val="28"/>
                <w:lang w:val="ky-KG"/>
              </w:rPr>
              <w:t xml:space="preserve">эмгек, социалдык камсыздоо жана миграция </w:t>
            </w:r>
            <w:r w:rsidRPr="00674FF9">
              <w:rPr>
                <w:rFonts w:ascii="Times New Roman" w:eastAsia="Times New Roman" w:hAnsi="Times New Roman" w:cs="Times New Roman"/>
                <w:sz w:val="28"/>
                <w:szCs w:val="28"/>
                <w:lang w:val="ky-KG"/>
              </w:rPr>
              <w:t>чөйрөсүндөгү ыйгарым укуктуу мамлекеттик органдын коомдук кабылдамасынан;</w:t>
            </w:r>
          </w:p>
          <w:p w:rsidR="009A7AB7" w:rsidRPr="00674FF9" w:rsidRDefault="009A7AB7" w:rsidP="00674FF9">
            <w:pPr>
              <w:spacing w:after="60" w:line="276" w:lineRule="atLeast"/>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-эмгек, социалдык камсыздоо жана миграция чөйрөсүндөгү ыйгарым укуктуу мамлекеттик органдын сайтынан (https://mlsp.gov.kg/);</w:t>
            </w:r>
          </w:p>
          <w:p w:rsidR="0026060A" w:rsidRPr="00674FF9" w:rsidRDefault="0026060A" w:rsidP="00674FF9">
            <w:pPr>
              <w:spacing w:after="60" w:line="276" w:lineRule="atLeast"/>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жарандарды чет өлкөлөргө ишке орноштуруу чөйрөсүндөгү ыйгарым укуктуу мамлекеттик органынын сайтынан</w:t>
            </w:r>
            <w:r w:rsidR="00A74FE5" w:rsidRPr="00674FF9">
              <w:rPr>
                <w:rFonts w:ascii="Times New Roman" w:eastAsia="Times New Roman" w:hAnsi="Times New Roman" w:cs="Times New Roman"/>
                <w:sz w:val="28"/>
                <w:szCs w:val="28"/>
                <w:lang w:val="ky-KG"/>
              </w:rPr>
              <w:t xml:space="preserve"> (</w:t>
            </w:r>
            <w:hyperlink r:id="rId7" w:history="1">
              <w:r w:rsidR="006B41BE" w:rsidRPr="00674FF9">
                <w:rPr>
                  <w:rStyle w:val="a3"/>
                  <w:rFonts w:ascii="Times New Roman" w:eastAsia="Times New Roman" w:hAnsi="Times New Roman" w:cs="Times New Roman"/>
                  <w:color w:val="auto"/>
                  <w:sz w:val="28"/>
                  <w:szCs w:val="28"/>
                  <w:lang w:val="ky-KG"/>
                </w:rPr>
                <w:t>http://migrant.kg</w:t>
              </w:r>
            </w:hyperlink>
            <w:r w:rsidR="00A74FE5" w:rsidRPr="00674FF9">
              <w:rPr>
                <w:rFonts w:ascii="Times New Roman" w:eastAsia="Times New Roman" w:hAnsi="Times New Roman" w:cs="Times New Roman"/>
                <w:sz w:val="28"/>
                <w:szCs w:val="28"/>
                <w:lang w:val="ky-KG"/>
              </w:rPr>
              <w:t>)</w:t>
            </w:r>
            <w:r w:rsidRPr="00674FF9">
              <w:rPr>
                <w:rFonts w:ascii="Times New Roman" w:eastAsia="Times New Roman" w:hAnsi="Times New Roman" w:cs="Times New Roman"/>
                <w:sz w:val="28"/>
                <w:szCs w:val="28"/>
                <w:lang w:val="ky-KG"/>
              </w:rPr>
              <w:t>;</w:t>
            </w:r>
          </w:p>
          <w:p w:rsidR="006B41BE" w:rsidRPr="00674FF9" w:rsidRDefault="006B41BE" w:rsidP="00674FF9">
            <w:pPr>
              <w:spacing w:after="60" w:line="276" w:lineRule="atLeast"/>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электрондук кызмат көрсөтүүлөрдүн мамлекеттик порталынан  (http://portal.tunduk.kg);</w:t>
            </w:r>
          </w:p>
          <w:p w:rsidR="00556C53" w:rsidRPr="00674FF9" w:rsidRDefault="0026060A" w:rsidP="00674FF9">
            <w:pPr>
              <w:shd w:val="clear" w:color="auto" w:fill="FFFFFF"/>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жарандарды чет өлкөлөргө ишке орноштуруу чөйрөсүндөгү ыйгарым укуктуу мамлекеттик органына жеке кайрылуу аркылуу</w:t>
            </w:r>
            <w:r w:rsidR="00556C53" w:rsidRPr="00674FF9">
              <w:rPr>
                <w:rFonts w:ascii="Times New Roman" w:eastAsia="Times New Roman" w:hAnsi="Times New Roman" w:cs="Times New Roman"/>
                <w:sz w:val="28"/>
                <w:szCs w:val="28"/>
                <w:lang w:val="ky-KG"/>
              </w:rPr>
              <w:t xml:space="preserve"> төмөнкү   даректер боюнча: Бишкек шаары, Токтогул көчөсү 237,  Ош шаары Ленин көчөсү 221;</w:t>
            </w:r>
          </w:p>
          <w:p w:rsidR="00556C53" w:rsidRPr="00556C53" w:rsidRDefault="00556C53" w:rsidP="00674FF9">
            <w:pPr>
              <w:shd w:val="clear" w:color="auto" w:fill="FFFFFF"/>
              <w:spacing w:after="0" w:line="240" w:lineRule="auto"/>
              <w:jc w:val="both"/>
              <w:rPr>
                <w:rFonts w:ascii="Arial" w:eastAsia="Times New Roman" w:hAnsi="Arial" w:cs="Arial"/>
                <w:sz w:val="24"/>
                <w:szCs w:val="24"/>
                <w:lang w:val="ky-KG"/>
              </w:rPr>
            </w:pPr>
            <w:r w:rsidRPr="00556C53">
              <w:rPr>
                <w:rFonts w:ascii="Times New Roman" w:eastAsia="Times New Roman" w:hAnsi="Times New Roman" w:cs="Times New Roman"/>
                <w:sz w:val="28"/>
                <w:szCs w:val="28"/>
                <w:lang w:val="ky-KG"/>
              </w:rPr>
              <w:t>иштөө убактысы: дүйшөмбү-жума, саат 9-00дөн 18-00гө чейин, түшкү тыныгуу: 12-30дан 13-30га чейин:</w:t>
            </w:r>
          </w:p>
          <w:p w:rsidR="0026060A" w:rsidRPr="003E2060" w:rsidRDefault="0026060A" w:rsidP="00674FF9">
            <w:pPr>
              <w:spacing w:after="60" w:line="276" w:lineRule="atLeast"/>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xml:space="preserve">- </w:t>
            </w:r>
            <w:r w:rsidR="00556C53" w:rsidRPr="00674FF9">
              <w:rPr>
                <w:rFonts w:ascii="Times New Roman" w:eastAsia="Times New Roman" w:hAnsi="Times New Roman" w:cs="Times New Roman"/>
                <w:sz w:val="28"/>
                <w:szCs w:val="28"/>
                <w:lang w:val="ky-KG"/>
              </w:rPr>
              <w:t>жарандарды чет өлкөлөргө ишке орноштуруу чөйрөсүндөгү ыйгарым укуктуу мамлекеттик</w:t>
            </w:r>
            <w:r w:rsidR="00556C53" w:rsidRPr="003E2060">
              <w:rPr>
                <w:rFonts w:ascii="Times New Roman" w:eastAsia="Times New Roman" w:hAnsi="Times New Roman" w:cs="Times New Roman"/>
                <w:b/>
                <w:sz w:val="28"/>
                <w:szCs w:val="28"/>
                <w:lang w:val="ky-KG"/>
              </w:rPr>
              <w:t xml:space="preserve"> </w:t>
            </w:r>
            <w:r w:rsidRPr="003E2060">
              <w:rPr>
                <w:rFonts w:ascii="Times New Roman" w:eastAsia="Times New Roman" w:hAnsi="Times New Roman" w:cs="Times New Roman"/>
                <w:sz w:val="28"/>
                <w:szCs w:val="28"/>
                <w:lang w:val="ky-KG"/>
              </w:rPr>
              <w:lastRenderedPageBreak/>
              <w:t xml:space="preserve">органдын  маалыматтык такталарынан, </w:t>
            </w:r>
            <w:r w:rsidR="00556C53" w:rsidRPr="003E2060">
              <w:rPr>
                <w:rFonts w:ascii="Times New Roman" w:eastAsia="Times New Roman" w:hAnsi="Times New Roman" w:cs="Times New Roman"/>
                <w:sz w:val="28"/>
                <w:szCs w:val="28"/>
                <w:lang w:val="ky-KG"/>
              </w:rPr>
              <w:t>б</w:t>
            </w:r>
            <w:r w:rsidRPr="003E2060">
              <w:rPr>
                <w:rFonts w:ascii="Times New Roman" w:eastAsia="Times New Roman" w:hAnsi="Times New Roman" w:cs="Times New Roman"/>
                <w:sz w:val="28"/>
                <w:szCs w:val="28"/>
                <w:lang w:val="ky-KG"/>
              </w:rPr>
              <w:t>рошюралардан, буклеттерден.</w:t>
            </w:r>
          </w:p>
          <w:p w:rsidR="0026060A" w:rsidRPr="003E2060" w:rsidRDefault="002862DC" w:rsidP="00674FF9">
            <w:pPr>
              <w:spacing w:after="60" w:line="276" w:lineRule="atLeast"/>
              <w:jc w:val="both"/>
              <w:rPr>
                <w:rFonts w:ascii="Times New Roman" w:eastAsia="Times New Roman" w:hAnsi="Times New Roman" w:cs="Times New Roman"/>
                <w:sz w:val="28"/>
                <w:szCs w:val="28"/>
                <w:lang w:val="ky-KG"/>
              </w:rPr>
            </w:pPr>
            <w:r w:rsidRPr="003E2060">
              <w:rPr>
                <w:rFonts w:ascii="Times New Roman" w:eastAsia="Times New Roman" w:hAnsi="Times New Roman" w:cs="Times New Roman"/>
                <w:sz w:val="28"/>
                <w:szCs w:val="28"/>
                <w:lang w:val="ky-KG"/>
              </w:rPr>
              <w:t>-жарандарды кабыл алуу</w:t>
            </w:r>
            <w:r w:rsidRPr="003E2060">
              <w:rPr>
                <w:rFonts w:ascii="Times New Roman" w:eastAsia="Times New Roman" w:hAnsi="Times New Roman" w:cs="Times New Roman"/>
                <w:b/>
                <w:sz w:val="28"/>
                <w:szCs w:val="28"/>
                <w:lang w:val="ky-KG"/>
              </w:rPr>
              <w:t xml:space="preserve"> </w:t>
            </w:r>
            <w:r w:rsidR="00EE5AAD" w:rsidRPr="003E2060">
              <w:rPr>
                <w:rFonts w:ascii="Times New Roman" w:eastAsia="Times New Roman" w:hAnsi="Times New Roman" w:cs="Times New Roman"/>
                <w:sz w:val="28"/>
                <w:szCs w:val="28"/>
                <w:lang w:val="ky-KG"/>
              </w:rPr>
              <w:t xml:space="preserve">чет өлкөлөргө ишке орноштуруу чөйрөсүндөгү ыйгарым укуктуу мамлекеттик </w:t>
            </w:r>
            <w:r w:rsidR="0026060A" w:rsidRPr="003E2060">
              <w:rPr>
                <w:rFonts w:ascii="Times New Roman" w:eastAsia="Times New Roman" w:hAnsi="Times New Roman" w:cs="Times New Roman"/>
                <w:sz w:val="28"/>
                <w:szCs w:val="28"/>
                <w:lang w:val="ky-KG"/>
              </w:rPr>
              <w:t>органдын  кайрылган күнү жүргүзүлөт.</w:t>
            </w:r>
          </w:p>
          <w:p w:rsidR="0026060A" w:rsidRPr="003E2060" w:rsidRDefault="0026060A" w:rsidP="00674FF9">
            <w:pPr>
              <w:spacing w:after="60" w:line="276" w:lineRule="atLeast"/>
              <w:jc w:val="both"/>
              <w:rPr>
                <w:rFonts w:ascii="Times New Roman" w:eastAsia="Times New Roman" w:hAnsi="Times New Roman" w:cs="Times New Roman"/>
                <w:sz w:val="28"/>
                <w:szCs w:val="28"/>
                <w:lang w:val="ky-KG"/>
              </w:rPr>
            </w:pPr>
            <w:r w:rsidRPr="003E2060">
              <w:rPr>
                <w:rFonts w:ascii="Times New Roman" w:eastAsia="Times New Roman" w:hAnsi="Times New Roman" w:cs="Times New Roman"/>
                <w:sz w:val="28"/>
                <w:szCs w:val="28"/>
                <w:lang w:val="ky-KG"/>
              </w:rPr>
              <w:t>Маалымат мамлекеттик жана расмий тилдерде берилет</w:t>
            </w:r>
            <w:r w:rsidR="002862DC" w:rsidRPr="003E2060">
              <w:rPr>
                <w:rFonts w:ascii="Times New Roman" w:eastAsia="Times New Roman" w:hAnsi="Times New Roman" w:cs="Times New Roman"/>
                <w:sz w:val="28"/>
                <w:szCs w:val="28"/>
                <w:lang w:val="ky-KG"/>
              </w:rPr>
              <w:t>:</w:t>
            </w:r>
          </w:p>
          <w:p w:rsidR="002862DC" w:rsidRPr="003E2060" w:rsidRDefault="002862DC"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ru-RU"/>
              </w:rPr>
              <w:t>-</w:t>
            </w:r>
            <w:proofErr w:type="spellStart"/>
            <w:r w:rsidRPr="003E2060">
              <w:rPr>
                <w:rFonts w:ascii="Times New Roman" w:eastAsia="Times New Roman" w:hAnsi="Times New Roman" w:cs="Times New Roman"/>
                <w:sz w:val="28"/>
                <w:szCs w:val="28"/>
                <w:lang w:val="ru-RU"/>
              </w:rPr>
              <w:t>оозеки</w:t>
            </w:r>
            <w:proofErr w:type="spellEnd"/>
            <w:r w:rsidRPr="003E2060">
              <w:rPr>
                <w:rFonts w:ascii="Times New Roman" w:eastAsia="Times New Roman" w:hAnsi="Times New Roman" w:cs="Times New Roman"/>
                <w:sz w:val="28"/>
                <w:szCs w:val="28"/>
                <w:lang w:val="ru-RU"/>
              </w:rPr>
              <w:t xml:space="preserve"> </w:t>
            </w:r>
            <w:proofErr w:type="spellStart"/>
            <w:r w:rsidRPr="003E2060">
              <w:rPr>
                <w:rFonts w:ascii="Times New Roman" w:eastAsia="Times New Roman" w:hAnsi="Times New Roman" w:cs="Times New Roman"/>
                <w:sz w:val="28"/>
                <w:szCs w:val="28"/>
                <w:lang w:val="ru-RU"/>
              </w:rPr>
              <w:t>түрдө</w:t>
            </w:r>
            <w:proofErr w:type="spellEnd"/>
            <w:r w:rsidRPr="003E2060">
              <w:rPr>
                <w:rFonts w:ascii="Times New Roman" w:eastAsia="Times New Roman" w:hAnsi="Times New Roman" w:cs="Times New Roman"/>
                <w:sz w:val="28"/>
                <w:szCs w:val="28"/>
                <w:lang w:val="ru-RU"/>
              </w:rPr>
              <w:t xml:space="preserve"> (телефон </w:t>
            </w:r>
            <w:proofErr w:type="spellStart"/>
            <w:r w:rsidRPr="003E2060">
              <w:rPr>
                <w:rFonts w:ascii="Times New Roman" w:eastAsia="Times New Roman" w:hAnsi="Times New Roman" w:cs="Times New Roman"/>
                <w:sz w:val="28"/>
                <w:szCs w:val="28"/>
                <w:lang w:val="ru-RU"/>
              </w:rPr>
              <w:t>аркылуу</w:t>
            </w:r>
            <w:proofErr w:type="spellEnd"/>
            <w:r w:rsidRPr="003E2060">
              <w:rPr>
                <w:rFonts w:ascii="Times New Roman" w:eastAsia="Times New Roman" w:hAnsi="Times New Roman" w:cs="Times New Roman"/>
                <w:sz w:val="28"/>
                <w:szCs w:val="28"/>
                <w:lang w:val="ru-RU"/>
              </w:rPr>
              <w:t xml:space="preserve"> же </w:t>
            </w:r>
            <w:proofErr w:type="spellStart"/>
            <w:r w:rsidRPr="003E2060">
              <w:rPr>
                <w:rFonts w:ascii="Times New Roman" w:eastAsia="Times New Roman" w:hAnsi="Times New Roman" w:cs="Times New Roman"/>
                <w:sz w:val="28"/>
                <w:szCs w:val="28"/>
                <w:lang w:val="ru-RU"/>
              </w:rPr>
              <w:t>адис</w:t>
            </w:r>
            <w:proofErr w:type="spellEnd"/>
            <w:r w:rsidRPr="003E2060">
              <w:rPr>
                <w:rFonts w:ascii="Times New Roman" w:eastAsia="Times New Roman" w:hAnsi="Times New Roman" w:cs="Times New Roman"/>
                <w:sz w:val="28"/>
                <w:szCs w:val="28"/>
                <w:lang w:val="ru-RU"/>
              </w:rPr>
              <w:t xml:space="preserve"> </w:t>
            </w:r>
            <w:proofErr w:type="spellStart"/>
            <w:r w:rsidRPr="003E2060">
              <w:rPr>
                <w:rFonts w:ascii="Times New Roman" w:eastAsia="Times New Roman" w:hAnsi="Times New Roman" w:cs="Times New Roman"/>
                <w:sz w:val="28"/>
                <w:szCs w:val="28"/>
                <w:lang w:val="ru-RU"/>
              </w:rPr>
              <w:t>менен</w:t>
            </w:r>
            <w:proofErr w:type="spellEnd"/>
            <w:r w:rsidRPr="003E2060">
              <w:rPr>
                <w:rFonts w:ascii="Times New Roman" w:eastAsia="Times New Roman" w:hAnsi="Times New Roman" w:cs="Times New Roman"/>
                <w:sz w:val="28"/>
                <w:szCs w:val="28"/>
                <w:lang w:val="ru-RU"/>
              </w:rPr>
              <w:t xml:space="preserve"> </w:t>
            </w:r>
            <w:proofErr w:type="spellStart"/>
            <w:r w:rsidRPr="003E2060">
              <w:rPr>
                <w:rFonts w:ascii="Times New Roman" w:eastAsia="Times New Roman" w:hAnsi="Times New Roman" w:cs="Times New Roman"/>
                <w:sz w:val="28"/>
                <w:szCs w:val="28"/>
                <w:lang w:val="ru-RU"/>
              </w:rPr>
              <w:t>жеке</w:t>
            </w:r>
            <w:proofErr w:type="spellEnd"/>
            <w:r w:rsidRPr="003E2060">
              <w:rPr>
                <w:rFonts w:ascii="Times New Roman" w:eastAsia="Times New Roman" w:hAnsi="Times New Roman" w:cs="Times New Roman"/>
                <w:sz w:val="28"/>
                <w:szCs w:val="28"/>
                <w:lang w:val="ru-RU"/>
              </w:rPr>
              <w:t xml:space="preserve"> </w:t>
            </w:r>
            <w:proofErr w:type="spellStart"/>
            <w:r w:rsidRPr="003E2060">
              <w:rPr>
                <w:rFonts w:ascii="Times New Roman" w:eastAsia="Times New Roman" w:hAnsi="Times New Roman" w:cs="Times New Roman"/>
                <w:sz w:val="28"/>
                <w:szCs w:val="28"/>
                <w:lang w:val="ru-RU"/>
              </w:rPr>
              <w:t>байланышууда</w:t>
            </w:r>
            <w:proofErr w:type="spellEnd"/>
            <w:r w:rsidRPr="003E2060">
              <w:rPr>
                <w:rFonts w:ascii="Times New Roman" w:eastAsia="Times New Roman" w:hAnsi="Times New Roman" w:cs="Times New Roman"/>
                <w:sz w:val="28"/>
                <w:szCs w:val="28"/>
                <w:lang w:val="ru-RU"/>
              </w:rPr>
              <w:t>)</w:t>
            </w:r>
          </w:p>
          <w:p w:rsidR="006B7886" w:rsidRPr="003E2060" w:rsidRDefault="007710B1" w:rsidP="00674FF9">
            <w:pPr>
              <w:spacing w:after="60" w:line="276" w:lineRule="atLeast"/>
              <w:jc w:val="both"/>
              <w:rPr>
                <w:rFonts w:ascii="Times New Roman" w:eastAsia="Times New Roman" w:hAnsi="Times New Roman" w:cs="Times New Roman"/>
                <w:sz w:val="28"/>
                <w:szCs w:val="28"/>
                <w:lang w:val="ru-RU"/>
              </w:rPr>
            </w:pPr>
            <w:hyperlink r:id="rId8" w:history="1">
              <w:r w:rsidR="00034733" w:rsidRPr="003E2060">
                <w:rPr>
                  <w:rStyle w:val="a3"/>
                  <w:rFonts w:ascii="Times New Roman" w:eastAsia="Times New Roman" w:hAnsi="Times New Roman" w:cs="Times New Roman"/>
                  <w:color w:val="auto"/>
                  <w:sz w:val="28"/>
                  <w:szCs w:val="28"/>
                  <w:lang w:val="ru-RU"/>
                </w:rPr>
                <w:t>-oec.2014.kg@gmail.com</w:t>
              </w:r>
            </w:hyperlink>
            <w:r w:rsidR="00034733" w:rsidRPr="003E2060">
              <w:rPr>
                <w:rFonts w:ascii="Times New Roman" w:eastAsia="Times New Roman" w:hAnsi="Times New Roman" w:cs="Times New Roman"/>
                <w:sz w:val="28"/>
                <w:szCs w:val="28"/>
                <w:lang w:val="ru-RU"/>
              </w:rPr>
              <w:t xml:space="preserve"> </w:t>
            </w:r>
            <w:proofErr w:type="spellStart"/>
            <w:r w:rsidR="00034733" w:rsidRPr="003E2060">
              <w:rPr>
                <w:rFonts w:ascii="Times New Roman" w:eastAsia="Times New Roman" w:hAnsi="Times New Roman" w:cs="Times New Roman"/>
                <w:sz w:val="28"/>
                <w:szCs w:val="28"/>
                <w:lang w:val="ru-RU"/>
              </w:rPr>
              <w:t>э</w:t>
            </w:r>
            <w:r w:rsidR="002862DC" w:rsidRPr="003E2060">
              <w:rPr>
                <w:rFonts w:ascii="Times New Roman" w:eastAsia="Times New Roman" w:hAnsi="Times New Roman" w:cs="Times New Roman"/>
                <w:sz w:val="28"/>
                <w:szCs w:val="28"/>
                <w:lang w:val="ru-RU"/>
              </w:rPr>
              <w:t>лектрондук</w:t>
            </w:r>
            <w:proofErr w:type="spellEnd"/>
            <w:r w:rsidR="002862DC" w:rsidRPr="003E2060">
              <w:rPr>
                <w:rFonts w:ascii="Times New Roman" w:eastAsia="Times New Roman" w:hAnsi="Times New Roman" w:cs="Times New Roman"/>
                <w:sz w:val="28"/>
                <w:szCs w:val="28"/>
                <w:lang w:val="ru-RU"/>
              </w:rPr>
              <w:t xml:space="preserve"> </w:t>
            </w:r>
            <w:proofErr w:type="spellStart"/>
            <w:r w:rsidR="002862DC" w:rsidRPr="003E2060">
              <w:rPr>
                <w:rFonts w:ascii="Times New Roman" w:eastAsia="Times New Roman" w:hAnsi="Times New Roman" w:cs="Times New Roman"/>
                <w:sz w:val="28"/>
                <w:szCs w:val="28"/>
                <w:lang w:val="ru-RU"/>
              </w:rPr>
              <w:t>дарек</w:t>
            </w:r>
            <w:proofErr w:type="spellEnd"/>
            <w:r w:rsidR="002862DC" w:rsidRPr="003E2060">
              <w:rPr>
                <w:rFonts w:ascii="Times New Roman" w:eastAsia="Times New Roman" w:hAnsi="Times New Roman" w:cs="Times New Roman"/>
                <w:sz w:val="28"/>
                <w:szCs w:val="28"/>
                <w:lang w:val="ru-RU"/>
              </w:rPr>
              <w:t xml:space="preserve"> </w:t>
            </w:r>
            <w:proofErr w:type="spellStart"/>
            <w:r w:rsidR="002862DC" w:rsidRPr="003E2060">
              <w:rPr>
                <w:rFonts w:ascii="Times New Roman" w:eastAsia="Times New Roman" w:hAnsi="Times New Roman" w:cs="Times New Roman"/>
                <w:sz w:val="28"/>
                <w:szCs w:val="28"/>
                <w:lang w:val="ru-RU"/>
              </w:rPr>
              <w:t>аркылуу</w:t>
            </w:r>
            <w:proofErr w:type="spellEnd"/>
            <w:r w:rsidR="006B7886" w:rsidRPr="003E2060">
              <w:rPr>
                <w:rFonts w:ascii="Times New Roman" w:eastAsia="Times New Roman" w:hAnsi="Times New Roman" w:cs="Times New Roman"/>
                <w:sz w:val="28"/>
                <w:szCs w:val="28"/>
                <w:lang w:val="ru-RU"/>
              </w:rPr>
              <w:t>.</w:t>
            </w:r>
          </w:p>
          <w:p w:rsidR="00034733" w:rsidRPr="003E2060" w:rsidRDefault="002862DC"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ru-RU"/>
              </w:rPr>
              <w:t xml:space="preserve"> </w:t>
            </w:r>
            <w:proofErr w:type="spellStart"/>
            <w:r w:rsidR="003E2060" w:rsidRPr="003E2060">
              <w:rPr>
                <w:rFonts w:ascii="Times New Roman" w:eastAsia="Times New Roman" w:hAnsi="Times New Roman" w:cs="Times New Roman"/>
                <w:sz w:val="28"/>
                <w:szCs w:val="28"/>
                <w:lang w:val="ru-RU"/>
              </w:rPr>
              <w:t>Көрсөтүлгөн</w:t>
            </w:r>
            <w:proofErr w:type="spellEnd"/>
            <w:r w:rsidR="003E2060" w:rsidRPr="003E2060">
              <w:rPr>
                <w:rFonts w:ascii="Times New Roman" w:eastAsia="Times New Roman" w:hAnsi="Times New Roman" w:cs="Times New Roman"/>
                <w:sz w:val="28"/>
                <w:szCs w:val="28"/>
                <w:lang w:val="ru-RU"/>
              </w:rPr>
              <w:t xml:space="preserve"> </w:t>
            </w:r>
            <w:proofErr w:type="spellStart"/>
            <w:r w:rsidR="003E2060" w:rsidRPr="003E2060">
              <w:rPr>
                <w:rFonts w:ascii="Times New Roman" w:eastAsia="Times New Roman" w:hAnsi="Times New Roman" w:cs="Times New Roman"/>
                <w:sz w:val="28"/>
                <w:szCs w:val="28"/>
                <w:lang w:val="ru-RU"/>
              </w:rPr>
              <w:t>мамлекеттик</w:t>
            </w:r>
            <w:proofErr w:type="spellEnd"/>
            <w:r w:rsidR="003E2060" w:rsidRPr="003E2060">
              <w:rPr>
                <w:rFonts w:ascii="Times New Roman" w:eastAsia="Times New Roman" w:hAnsi="Times New Roman" w:cs="Times New Roman"/>
                <w:sz w:val="28"/>
                <w:szCs w:val="28"/>
                <w:lang w:val="ru-RU"/>
              </w:rPr>
              <w:t xml:space="preserve"> </w:t>
            </w:r>
            <w:proofErr w:type="spellStart"/>
            <w:r w:rsidR="003E2060" w:rsidRPr="003E2060">
              <w:rPr>
                <w:rFonts w:ascii="Times New Roman" w:eastAsia="Times New Roman" w:hAnsi="Times New Roman" w:cs="Times New Roman"/>
                <w:sz w:val="28"/>
                <w:szCs w:val="28"/>
                <w:lang w:val="ru-RU"/>
              </w:rPr>
              <w:t>кызмат</w:t>
            </w:r>
            <w:proofErr w:type="spellEnd"/>
            <w:r w:rsidR="003E2060" w:rsidRPr="003E2060">
              <w:rPr>
                <w:rFonts w:ascii="Times New Roman" w:eastAsia="Times New Roman" w:hAnsi="Times New Roman" w:cs="Times New Roman"/>
                <w:sz w:val="28"/>
                <w:szCs w:val="28"/>
                <w:lang w:val="ru-RU"/>
              </w:rPr>
              <w:t xml:space="preserve"> </w:t>
            </w:r>
            <w:proofErr w:type="spellStart"/>
            <w:r w:rsidR="003E2060" w:rsidRPr="003E2060">
              <w:rPr>
                <w:rFonts w:ascii="Times New Roman" w:eastAsia="Times New Roman" w:hAnsi="Times New Roman" w:cs="Times New Roman"/>
                <w:sz w:val="28"/>
                <w:szCs w:val="28"/>
                <w:lang w:val="ru-RU"/>
              </w:rPr>
              <w:t>жөнүндө</w:t>
            </w:r>
            <w:proofErr w:type="spellEnd"/>
            <w:r w:rsidR="003E2060" w:rsidRPr="003E2060">
              <w:rPr>
                <w:rFonts w:ascii="Times New Roman" w:eastAsia="Times New Roman" w:hAnsi="Times New Roman" w:cs="Times New Roman"/>
                <w:sz w:val="28"/>
                <w:szCs w:val="28"/>
                <w:lang w:val="ru-RU"/>
              </w:rPr>
              <w:t xml:space="preserve"> </w:t>
            </w:r>
            <w:proofErr w:type="spellStart"/>
            <w:r w:rsidR="003E2060" w:rsidRPr="003E2060">
              <w:rPr>
                <w:rFonts w:ascii="Times New Roman" w:eastAsia="Times New Roman" w:hAnsi="Times New Roman" w:cs="Times New Roman"/>
                <w:sz w:val="28"/>
                <w:szCs w:val="28"/>
                <w:lang w:val="ru-RU"/>
              </w:rPr>
              <w:t>маалымат</w:t>
            </w:r>
            <w:proofErr w:type="spellEnd"/>
            <w:r w:rsidR="003E2060" w:rsidRPr="003E2060">
              <w:rPr>
                <w:rFonts w:ascii="Times New Roman" w:eastAsia="Times New Roman" w:hAnsi="Times New Roman" w:cs="Times New Roman"/>
                <w:sz w:val="28"/>
                <w:szCs w:val="28"/>
                <w:lang w:val="ru-RU"/>
              </w:rPr>
              <w:t xml:space="preserve"> </w:t>
            </w:r>
            <w:proofErr w:type="spellStart"/>
            <w:r w:rsidR="003E2060" w:rsidRPr="003E2060">
              <w:rPr>
                <w:rFonts w:ascii="Times New Roman" w:eastAsia="Times New Roman" w:hAnsi="Times New Roman" w:cs="Times New Roman"/>
                <w:sz w:val="28"/>
                <w:szCs w:val="28"/>
                <w:lang w:val="ru-RU"/>
              </w:rPr>
              <w:t>акысыз</w:t>
            </w:r>
            <w:proofErr w:type="spellEnd"/>
            <w:r w:rsidR="003E2060" w:rsidRPr="003E2060">
              <w:rPr>
                <w:rFonts w:ascii="Times New Roman" w:eastAsia="Times New Roman" w:hAnsi="Times New Roman" w:cs="Times New Roman"/>
                <w:sz w:val="28"/>
                <w:szCs w:val="28"/>
                <w:lang w:val="ru-RU"/>
              </w:rPr>
              <w:t xml:space="preserve"> </w:t>
            </w:r>
            <w:proofErr w:type="spellStart"/>
            <w:r w:rsidR="003E2060" w:rsidRPr="003E2060">
              <w:rPr>
                <w:rFonts w:ascii="Times New Roman" w:eastAsia="Times New Roman" w:hAnsi="Times New Roman" w:cs="Times New Roman"/>
                <w:sz w:val="28"/>
                <w:szCs w:val="28"/>
                <w:lang w:val="ru-RU"/>
              </w:rPr>
              <w:t>берилет</w:t>
            </w:r>
            <w:proofErr w:type="spellEnd"/>
            <w:r w:rsidR="003E2060" w:rsidRPr="003E2060">
              <w:rPr>
                <w:rFonts w:ascii="Times New Roman" w:eastAsia="Times New Roman" w:hAnsi="Times New Roman" w:cs="Times New Roman"/>
                <w:sz w:val="28"/>
                <w:szCs w:val="28"/>
                <w:lang w:val="ru-RU"/>
              </w:rPr>
              <w:t>.</w:t>
            </w:r>
          </w:p>
        </w:tc>
      </w:tr>
      <w:tr w:rsidR="003E2060" w:rsidRPr="007C5835"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lastRenderedPageBreak/>
              <w:t>9</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Көрсөтүлүүчү кызмат жөнүндө маалыматты жайылтуу төмөнкүлөр аркылуу ишке ашырылат: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 ЖМК;</w:t>
            </w:r>
          </w:p>
          <w:p w:rsidR="003E2060" w:rsidRPr="001433C8" w:rsidRDefault="003E2060" w:rsidP="00674FF9">
            <w:pPr>
              <w:spacing w:after="60" w:line="276" w:lineRule="atLeast"/>
              <w:jc w:val="both"/>
              <w:rPr>
                <w:rFonts w:ascii="Times New Roman" w:eastAsia="Times New Roman" w:hAnsi="Times New Roman" w:cs="Times New Roman"/>
                <w:sz w:val="28"/>
                <w:szCs w:val="28"/>
                <w:lang w:val="ky-KG"/>
              </w:rPr>
            </w:pPr>
            <w:r w:rsidRPr="001433C8">
              <w:rPr>
                <w:rFonts w:ascii="Times New Roman" w:eastAsia="Times New Roman" w:hAnsi="Times New Roman" w:cs="Times New Roman"/>
                <w:sz w:val="28"/>
                <w:szCs w:val="28"/>
                <w:lang w:val="ky-KG"/>
              </w:rPr>
              <w:t>-эмгек, социалдык камсыздоо жана миграция чөйрөсүндөгү ыйгарым укуктуу мамлекеттик органдын сайтынан (https://mlsp.gov.kg/);</w:t>
            </w:r>
          </w:p>
          <w:p w:rsidR="003E2060" w:rsidRPr="00674FF9" w:rsidRDefault="003E2060" w:rsidP="00674FF9">
            <w:pPr>
              <w:spacing w:after="0" w:line="240" w:lineRule="auto"/>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жарандарды чет өлкөлөргө ишке орноштуруу чөйрөсүндөгү ыйгарым укуктуу мамлекеттик органынын сайтынан (</w:t>
            </w:r>
            <w:hyperlink r:id="rId9" w:history="1">
              <w:r w:rsidRPr="00674FF9">
                <w:rPr>
                  <w:rStyle w:val="a3"/>
                  <w:rFonts w:ascii="Times New Roman" w:eastAsia="Times New Roman" w:hAnsi="Times New Roman" w:cs="Times New Roman"/>
                  <w:color w:val="auto"/>
                  <w:sz w:val="28"/>
                  <w:szCs w:val="28"/>
                  <w:lang w:val="ky-KG"/>
                </w:rPr>
                <w:t>http://migrant.kg</w:t>
              </w:r>
            </w:hyperlink>
            <w:r w:rsidRPr="00674FF9">
              <w:rPr>
                <w:rFonts w:ascii="Times New Roman" w:eastAsia="Times New Roman" w:hAnsi="Times New Roman" w:cs="Times New Roman"/>
                <w:sz w:val="28"/>
                <w:szCs w:val="28"/>
                <w:lang w:val="ky-KG"/>
              </w:rPr>
              <w:t>);</w:t>
            </w:r>
          </w:p>
          <w:p w:rsidR="007C5835" w:rsidRPr="00674FF9" w:rsidRDefault="001433C8" w:rsidP="00674FF9">
            <w:pPr>
              <w:spacing w:after="0" w:line="240" w:lineRule="auto"/>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жарандарды чет өлкөлөргө ишке орноштуруу чөйрөсүндөгү ыйгарым укуктуу мамлекеттик орган</w:t>
            </w:r>
            <w:r w:rsidR="007C5835" w:rsidRPr="00674FF9">
              <w:rPr>
                <w:rFonts w:ascii="Times New Roman" w:eastAsia="Times New Roman" w:hAnsi="Times New Roman" w:cs="Times New Roman"/>
                <w:sz w:val="28"/>
                <w:szCs w:val="28"/>
                <w:lang w:val="ky-KG"/>
              </w:rPr>
              <w:t>дагы</w:t>
            </w:r>
            <w:r w:rsidRPr="00674FF9">
              <w:rPr>
                <w:rFonts w:ascii="Times New Roman" w:eastAsia="Times New Roman" w:hAnsi="Times New Roman" w:cs="Times New Roman"/>
                <w:sz w:val="28"/>
                <w:szCs w:val="28"/>
                <w:lang w:val="ky-KG"/>
              </w:rPr>
              <w:t xml:space="preserve"> </w:t>
            </w:r>
            <w:r w:rsidR="00674FF9">
              <w:rPr>
                <w:rFonts w:ascii="Times New Roman" w:eastAsia="Times New Roman" w:hAnsi="Times New Roman" w:cs="Times New Roman"/>
                <w:sz w:val="28"/>
                <w:szCs w:val="28"/>
                <w:lang w:val="ky-KG"/>
              </w:rPr>
              <w:t>тактайчалар</w:t>
            </w:r>
            <w:r w:rsidR="007C5835" w:rsidRPr="00674FF9">
              <w:rPr>
                <w:rFonts w:ascii="Times New Roman" w:eastAsia="Times New Roman" w:hAnsi="Times New Roman" w:cs="Times New Roman"/>
                <w:sz w:val="28"/>
                <w:szCs w:val="28"/>
                <w:lang w:val="ky-KG"/>
              </w:rPr>
              <w:t>, буклеттер жана брошюралар;</w:t>
            </w:r>
          </w:p>
          <w:p w:rsidR="001433C8" w:rsidRPr="00674FF9" w:rsidRDefault="001433C8" w:rsidP="00674FF9">
            <w:pPr>
              <w:spacing w:after="0" w:line="240" w:lineRule="auto"/>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эмгек, социалдык камсыздоо жана миграция чөйрөсүндөгү ыйгарым укуктуу мамлекеттик органдын коомдук кабылдамасы;</w:t>
            </w:r>
          </w:p>
          <w:p w:rsidR="0026060A" w:rsidRPr="00674FF9" w:rsidRDefault="0026060A" w:rsidP="00674FF9">
            <w:pPr>
              <w:spacing w:after="0" w:line="240" w:lineRule="auto"/>
              <w:jc w:val="both"/>
              <w:rPr>
                <w:rFonts w:ascii="Times New Roman" w:eastAsia="Times New Roman" w:hAnsi="Times New Roman" w:cs="Times New Roman"/>
                <w:sz w:val="28"/>
                <w:szCs w:val="28"/>
                <w:lang w:val="ru-RU"/>
              </w:rPr>
            </w:pPr>
            <w:r w:rsidRPr="00674FF9">
              <w:rPr>
                <w:rFonts w:ascii="Times New Roman" w:eastAsia="Times New Roman" w:hAnsi="Times New Roman" w:cs="Times New Roman"/>
                <w:sz w:val="28"/>
                <w:szCs w:val="28"/>
                <w:lang w:val="ky-KG"/>
              </w:rPr>
              <w:t xml:space="preserve">- </w:t>
            </w:r>
            <w:r w:rsidR="007C5835" w:rsidRPr="00674FF9">
              <w:rPr>
                <w:rFonts w:ascii="Times New Roman" w:eastAsia="Times New Roman" w:hAnsi="Times New Roman" w:cs="Times New Roman"/>
                <w:sz w:val="28"/>
                <w:szCs w:val="28"/>
                <w:lang w:val="ky-KG"/>
              </w:rPr>
              <w:t xml:space="preserve">“шыр байланыш </w:t>
            </w:r>
            <w:r w:rsidRPr="00674FF9">
              <w:rPr>
                <w:rFonts w:ascii="Times New Roman" w:eastAsia="Times New Roman" w:hAnsi="Times New Roman" w:cs="Times New Roman"/>
                <w:sz w:val="28"/>
                <w:szCs w:val="28"/>
                <w:lang w:val="ky-KG"/>
              </w:rPr>
              <w:t>18</w:t>
            </w:r>
            <w:r w:rsidR="007C5835" w:rsidRPr="00674FF9">
              <w:rPr>
                <w:rFonts w:ascii="Times New Roman" w:eastAsia="Times New Roman" w:hAnsi="Times New Roman" w:cs="Times New Roman"/>
                <w:sz w:val="28"/>
                <w:szCs w:val="28"/>
                <w:lang w:val="ky-KG"/>
              </w:rPr>
              <w:t>9</w:t>
            </w:r>
            <w:r w:rsidRPr="00674FF9">
              <w:rPr>
                <w:rFonts w:ascii="Times New Roman" w:eastAsia="Times New Roman" w:hAnsi="Times New Roman" w:cs="Times New Roman"/>
                <w:sz w:val="28"/>
                <w:szCs w:val="28"/>
                <w:lang w:val="ky-KG"/>
              </w:rPr>
              <w:t>9</w:t>
            </w:r>
            <w:r w:rsidR="007C5835" w:rsidRPr="00674FF9">
              <w:rPr>
                <w:rFonts w:ascii="Times New Roman" w:eastAsia="Times New Roman" w:hAnsi="Times New Roman" w:cs="Times New Roman"/>
                <w:sz w:val="28"/>
                <w:szCs w:val="28"/>
                <w:lang w:val="ky-KG"/>
              </w:rPr>
              <w:t>” жана 1977 номерлери</w:t>
            </w:r>
            <w:r w:rsidRPr="00674FF9">
              <w:rPr>
                <w:rFonts w:ascii="Times New Roman" w:eastAsia="Times New Roman" w:hAnsi="Times New Roman" w:cs="Times New Roman"/>
                <w:sz w:val="28"/>
                <w:szCs w:val="28"/>
                <w:lang w:val="ky-KG"/>
              </w:rPr>
              <w:t>;</w:t>
            </w:r>
          </w:p>
          <w:p w:rsidR="0026060A" w:rsidRPr="00674FF9" w:rsidRDefault="007C5835" w:rsidP="00674FF9">
            <w:pPr>
              <w:spacing w:after="0" w:line="240" w:lineRule="auto"/>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телефон аркылуу;</w:t>
            </w:r>
          </w:p>
          <w:p w:rsidR="007C5835" w:rsidRPr="00674FF9" w:rsidRDefault="007C5835" w:rsidP="00674FF9">
            <w:pPr>
              <w:spacing w:after="0" w:line="240" w:lineRule="auto"/>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электрондук кызмат көрсөтүүлөрдүн мамлекеттик порталы  (http://portal.tunduk.kg);</w:t>
            </w:r>
          </w:p>
          <w:p w:rsidR="007C5835" w:rsidRPr="00674FF9" w:rsidRDefault="007C5835" w:rsidP="00674FF9">
            <w:pPr>
              <w:spacing w:after="0" w:line="240" w:lineRule="auto"/>
              <w:jc w:val="both"/>
              <w:rPr>
                <w:rFonts w:ascii="Times New Roman" w:eastAsia="Times New Roman" w:hAnsi="Times New Roman" w:cs="Times New Roman"/>
                <w:sz w:val="28"/>
                <w:szCs w:val="28"/>
                <w:lang w:val="ky-KG"/>
              </w:rPr>
            </w:pPr>
            <w:r w:rsidRPr="00674FF9">
              <w:rPr>
                <w:rFonts w:ascii="Times New Roman" w:eastAsia="Times New Roman" w:hAnsi="Times New Roman" w:cs="Times New Roman"/>
                <w:sz w:val="28"/>
                <w:szCs w:val="28"/>
                <w:lang w:val="ky-KG"/>
              </w:rPr>
              <w:t>-  +996 559 189 900 WhatsApp номери</w:t>
            </w:r>
            <w:r w:rsidR="00674FF9" w:rsidRPr="00674FF9">
              <w:rPr>
                <w:rFonts w:ascii="Times New Roman" w:eastAsia="Times New Roman" w:hAnsi="Times New Roman" w:cs="Times New Roman"/>
                <w:sz w:val="28"/>
                <w:szCs w:val="28"/>
                <w:lang w:val="ky-KG"/>
              </w:rPr>
              <w:t>;</w:t>
            </w:r>
          </w:p>
          <w:p w:rsidR="00674FF9" w:rsidRPr="00B02092" w:rsidRDefault="007C5835" w:rsidP="00B02092">
            <w:pPr>
              <w:spacing w:after="60" w:line="276" w:lineRule="atLeast"/>
              <w:jc w:val="both"/>
              <w:rPr>
                <w:rFonts w:ascii="Times New Roman" w:eastAsia="Times New Roman" w:hAnsi="Times New Roman" w:cs="Times New Roman"/>
                <w:sz w:val="28"/>
                <w:szCs w:val="28"/>
                <w:lang w:val="ky-KG"/>
              </w:rPr>
            </w:pPr>
            <w:r w:rsidRPr="00B02092">
              <w:rPr>
                <w:rFonts w:ascii="Times New Roman" w:eastAsia="Times New Roman" w:hAnsi="Times New Roman" w:cs="Times New Roman"/>
                <w:sz w:val="28"/>
                <w:szCs w:val="28"/>
                <w:lang w:val="ky-KG"/>
              </w:rPr>
              <w:t xml:space="preserve">- </w:t>
            </w:r>
            <w:r w:rsidR="00674FF9" w:rsidRPr="00B02092">
              <w:rPr>
                <w:rFonts w:ascii="Times New Roman" w:eastAsia="Times New Roman" w:hAnsi="Times New Roman" w:cs="Times New Roman"/>
                <w:sz w:val="28"/>
                <w:szCs w:val="28"/>
                <w:lang w:val="ky-KG"/>
              </w:rPr>
              <w:t xml:space="preserve"> </w:t>
            </w:r>
            <w:r w:rsidRPr="00B02092">
              <w:rPr>
                <w:rFonts w:ascii="Times New Roman" w:eastAsia="Times New Roman" w:hAnsi="Times New Roman" w:cs="Times New Roman"/>
                <w:sz w:val="28"/>
                <w:szCs w:val="28"/>
                <w:lang w:val="ky-KG"/>
              </w:rPr>
              <w:t>http://migrant.kg   сайтындагы чат бот</w:t>
            </w:r>
            <w:r w:rsidR="00674FF9" w:rsidRPr="00B02092">
              <w:rPr>
                <w:rFonts w:ascii="Times New Roman" w:eastAsia="Times New Roman" w:hAnsi="Times New Roman" w:cs="Times New Roman"/>
                <w:sz w:val="28"/>
                <w:szCs w:val="28"/>
                <w:lang w:val="ky-KG"/>
              </w:rPr>
              <w:t>;</w:t>
            </w:r>
          </w:p>
          <w:p w:rsidR="007C5835" w:rsidRPr="007C5835" w:rsidRDefault="00674FF9" w:rsidP="00B02092">
            <w:pPr>
              <w:spacing w:after="60" w:line="276" w:lineRule="atLeast"/>
              <w:jc w:val="both"/>
              <w:rPr>
                <w:rFonts w:ascii="Times New Roman" w:eastAsia="Times New Roman" w:hAnsi="Times New Roman" w:cs="Times New Roman"/>
                <w:sz w:val="28"/>
                <w:szCs w:val="28"/>
                <w:lang w:val="ky-KG"/>
              </w:rPr>
            </w:pPr>
            <w:r w:rsidRPr="00B02092">
              <w:rPr>
                <w:rFonts w:ascii="Times New Roman" w:eastAsia="Times New Roman" w:hAnsi="Times New Roman" w:cs="Times New Roman"/>
                <w:sz w:val="28"/>
                <w:szCs w:val="28"/>
                <w:lang w:val="ky-KG"/>
              </w:rPr>
              <w:t>-</w:t>
            </w:r>
            <w:r w:rsidRPr="00B02092">
              <w:rPr>
                <w:rFonts w:ascii="Times New Roman" w:eastAsia="Times New Roman" w:hAnsi="Times New Roman" w:cs="Times New Roman"/>
                <w:sz w:val="28"/>
                <w:szCs w:val="28"/>
              </w:rPr>
              <w:t xml:space="preserve"> </w:t>
            </w:r>
            <w:r w:rsidRPr="00B02092">
              <w:rPr>
                <w:rFonts w:ascii="Times New Roman" w:eastAsia="Times New Roman" w:hAnsi="Times New Roman" w:cs="Times New Roman"/>
                <w:sz w:val="28"/>
                <w:szCs w:val="28"/>
                <w:lang w:val="ky-KG"/>
              </w:rPr>
              <w:t>жарандарды чет өлкөлөргө ишке орноштуруу чөйрөсүндөгү ыйгарым укуктуу мамлекеттик органдын социалдык тармактардагы расмий баракчалары (Facebook, Instagram)</w:t>
            </w:r>
            <w:r w:rsidR="007C5835" w:rsidRPr="007C5835">
              <w:rPr>
                <w:rFonts w:ascii="Times New Roman" w:eastAsia="Times New Roman" w:hAnsi="Times New Roman" w:cs="Times New Roman"/>
                <w:sz w:val="28"/>
                <w:szCs w:val="28"/>
                <w:lang w:val="ky-KG"/>
              </w:rPr>
              <w:t xml:space="preserve">   </w:t>
            </w:r>
          </w:p>
          <w:p w:rsidR="0026060A" w:rsidRPr="007C5835" w:rsidRDefault="0026060A" w:rsidP="00674FF9">
            <w:pPr>
              <w:spacing w:after="60" w:line="276" w:lineRule="atLeast"/>
              <w:jc w:val="both"/>
              <w:rPr>
                <w:rFonts w:ascii="Times New Roman" w:eastAsia="Times New Roman" w:hAnsi="Times New Roman" w:cs="Times New Roman"/>
                <w:sz w:val="28"/>
                <w:szCs w:val="28"/>
                <w:lang w:val="ky-KG"/>
              </w:rPr>
            </w:pPr>
            <w:r w:rsidRPr="003E2060">
              <w:rPr>
                <w:rFonts w:ascii="Times New Roman" w:eastAsia="Times New Roman" w:hAnsi="Times New Roman" w:cs="Times New Roman"/>
                <w:sz w:val="28"/>
                <w:szCs w:val="28"/>
                <w:lang w:val="ky-KG"/>
              </w:rPr>
              <w:lastRenderedPageBreak/>
              <w:t xml:space="preserve">Даректери, телефон номерлери жана иштөө режими мамлекеттик кызмат көрсөтүүлөрдүн стандарттары менен биргеликте </w:t>
            </w:r>
            <w:r w:rsidR="00674FF9" w:rsidRPr="001433C8">
              <w:rPr>
                <w:rFonts w:ascii="Times New Roman" w:eastAsia="Times New Roman" w:hAnsi="Times New Roman" w:cs="Times New Roman"/>
                <w:sz w:val="28"/>
                <w:szCs w:val="28"/>
                <w:lang w:val="ky-KG"/>
              </w:rPr>
              <w:t>эмгек, социалдык камсыздоо жана миграция чөйрөсүндөгү</w:t>
            </w:r>
            <w:r w:rsidRPr="003E2060">
              <w:rPr>
                <w:rFonts w:ascii="Times New Roman" w:eastAsia="Times New Roman" w:hAnsi="Times New Roman" w:cs="Times New Roman"/>
                <w:sz w:val="28"/>
                <w:szCs w:val="28"/>
                <w:lang w:val="ky-KG"/>
              </w:rPr>
              <w:t xml:space="preserve"> ыйгарым укуктуу мамлекеттик органдын жана жарандарды чет өлкөлөргө ишке орноштуруу чөйрөсүндөгү ыйгарым укуктуу мамлекеттик органдын сайтында, тактайчаларда жайгашкан</w:t>
            </w:r>
          </w:p>
        </w:tc>
      </w:tr>
      <w:tr w:rsidR="003E2060" w:rsidRPr="003E2060" w:rsidTr="00556C53">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lastRenderedPageBreak/>
              <w:t>Тейлөө жана мамлекеттик кызмат көрсөтүү</w:t>
            </w:r>
          </w:p>
        </w:tc>
      </w:tr>
      <w:tr w:rsidR="003E2060" w:rsidRPr="00D9536A"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10</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Келүүчүлөр менен пикир алмашуу</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13A73" w:rsidRPr="00A13A73" w:rsidRDefault="00A13A73" w:rsidP="00A13A73">
            <w:pPr>
              <w:spacing w:after="60" w:line="276" w:lineRule="atLeast"/>
              <w:jc w:val="both"/>
              <w:rPr>
                <w:rFonts w:ascii="Times New Roman" w:eastAsia="Times New Roman" w:hAnsi="Times New Roman" w:cs="Times New Roman"/>
                <w:color w:val="2B2B2B"/>
                <w:sz w:val="28"/>
                <w:szCs w:val="28"/>
                <w:lang w:val="ky-KG"/>
              </w:rPr>
            </w:pPr>
            <w:r w:rsidRPr="00D9536A">
              <w:rPr>
                <w:rFonts w:ascii="Times New Roman" w:eastAsia="Times New Roman" w:hAnsi="Times New Roman" w:cs="Times New Roman"/>
                <w:sz w:val="28"/>
                <w:szCs w:val="28"/>
                <w:lang w:val="ru-RU"/>
              </w:rPr>
              <w:t>Ж</w:t>
            </w:r>
            <w:r w:rsidRPr="00D9536A">
              <w:rPr>
                <w:rFonts w:ascii="Times New Roman" w:eastAsia="Times New Roman" w:hAnsi="Times New Roman" w:cs="Times New Roman"/>
                <w:sz w:val="28"/>
                <w:szCs w:val="28"/>
                <w:lang w:val="ky-KG"/>
              </w:rPr>
              <w:t xml:space="preserve">арандарды чет өлкөлөргө ишке орноштуруу чөйрөсүндөгү </w:t>
            </w:r>
            <w:r w:rsidR="0026060A" w:rsidRPr="00D9536A">
              <w:rPr>
                <w:rFonts w:ascii="Times New Roman" w:eastAsia="Times New Roman" w:hAnsi="Times New Roman" w:cs="Times New Roman"/>
                <w:sz w:val="28"/>
                <w:szCs w:val="28"/>
                <w:lang w:val="ky-KG"/>
              </w:rPr>
              <w:t>ый</w:t>
            </w:r>
            <w:r w:rsidRPr="00D9536A">
              <w:rPr>
                <w:rFonts w:ascii="Times New Roman" w:eastAsia="Times New Roman" w:hAnsi="Times New Roman" w:cs="Times New Roman"/>
                <w:sz w:val="28"/>
                <w:szCs w:val="28"/>
                <w:lang w:val="ky-KG"/>
              </w:rPr>
              <w:t xml:space="preserve">гарым укуктуу мамлекеттик </w:t>
            </w:r>
            <w:r w:rsidRPr="00A13A73">
              <w:rPr>
                <w:rFonts w:ascii="Times New Roman" w:eastAsia="Times New Roman" w:hAnsi="Times New Roman" w:cs="Times New Roman"/>
                <w:color w:val="2B2B2B"/>
                <w:sz w:val="28"/>
                <w:szCs w:val="28"/>
                <w:lang w:val="ky-KG"/>
              </w:rPr>
              <w:t>органда кызмат көрсөтүүгө тартылган кызматкерлердин кабинеттеринин эшиктерине маалыматтык табличкалар илинет.</w:t>
            </w:r>
          </w:p>
          <w:p w:rsidR="00A13A73" w:rsidRPr="00A13A73" w:rsidRDefault="00A13A73" w:rsidP="00A13A73">
            <w:pPr>
              <w:shd w:val="clear" w:color="auto" w:fill="FFFFFF"/>
              <w:spacing w:after="0" w:line="240" w:lineRule="auto"/>
              <w:jc w:val="both"/>
              <w:rPr>
                <w:rFonts w:ascii="Times New Roman" w:eastAsia="Times New Roman" w:hAnsi="Times New Roman" w:cs="Times New Roman"/>
                <w:color w:val="2B2B2B"/>
                <w:sz w:val="28"/>
                <w:szCs w:val="28"/>
                <w:lang w:val="ky-KG"/>
              </w:rPr>
            </w:pPr>
            <w:r w:rsidRPr="00A13A73">
              <w:rPr>
                <w:rFonts w:ascii="Times New Roman" w:eastAsia="Times New Roman" w:hAnsi="Times New Roman" w:cs="Times New Roman"/>
                <w:color w:val="2B2B2B"/>
                <w:sz w:val="28"/>
                <w:szCs w:val="28"/>
                <w:lang w:val="ky-KG"/>
              </w:rPr>
              <w:t>Калк менен иштеген бардык кызматкерлердин аты-жөнү жана кызмат орду көрсөтүлгөн жеке табличкалары (бейдж) болот.</w:t>
            </w:r>
          </w:p>
          <w:p w:rsidR="00A13A73" w:rsidRPr="00D9536A" w:rsidRDefault="00A13A73" w:rsidP="00A13A73">
            <w:pPr>
              <w:shd w:val="clear" w:color="auto" w:fill="FFFFFF"/>
              <w:spacing w:after="0" w:line="240" w:lineRule="auto"/>
              <w:jc w:val="both"/>
              <w:rPr>
                <w:rFonts w:ascii="Times New Roman" w:eastAsia="Times New Roman" w:hAnsi="Times New Roman" w:cs="Times New Roman"/>
                <w:color w:val="2B2B2B"/>
                <w:sz w:val="28"/>
                <w:szCs w:val="28"/>
                <w:lang w:val="ky-KG"/>
              </w:rPr>
            </w:pPr>
            <w:r w:rsidRPr="00A13A73">
              <w:rPr>
                <w:rFonts w:ascii="Times New Roman" w:eastAsia="Times New Roman" w:hAnsi="Times New Roman" w:cs="Times New Roman"/>
                <w:color w:val="2B2B2B"/>
                <w:sz w:val="28"/>
                <w:szCs w:val="28"/>
                <w:lang w:val="ky-KG"/>
              </w:rPr>
              <w:t>Керектөөчүлөр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 түшүнүүгө аракеттенүү, маектешкен адамды уга билүү жана анын позициясын түшүнүү, ошондой эле кабыл алынган чечимди аргументтөө.</w:t>
            </w:r>
          </w:p>
          <w:p w:rsidR="00A13A73" w:rsidRPr="00A13A73" w:rsidRDefault="00A13A73" w:rsidP="00A13A73">
            <w:pPr>
              <w:shd w:val="clear" w:color="auto" w:fill="FFFFFF"/>
              <w:spacing w:after="0" w:line="240" w:lineRule="auto"/>
              <w:jc w:val="both"/>
              <w:rPr>
                <w:rFonts w:ascii="Times New Roman" w:eastAsia="Times New Roman" w:hAnsi="Times New Roman" w:cs="Times New Roman"/>
                <w:color w:val="2B2B2B"/>
                <w:sz w:val="28"/>
                <w:szCs w:val="28"/>
                <w:lang w:val="ky-KG"/>
              </w:rPr>
            </w:pPr>
            <w:r w:rsidRPr="00A13A73">
              <w:rPr>
                <w:rFonts w:ascii="Times New Roman" w:eastAsia="Times New Roman" w:hAnsi="Times New Roman" w:cs="Times New Roman"/>
                <w:color w:val="2B2B2B"/>
                <w:sz w:val="28"/>
                <w:szCs w:val="28"/>
                <w:lang w:val="ky-KG"/>
              </w:rP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ченемдердин сакталышын, көз карандысыздыкты жана объективдүүлүктү камсыз кылуучу, кызыкчылыктардын кагылышуусун болтурбоочу кесиптик-этикалык ченемдерди сактоосу керек.</w:t>
            </w:r>
          </w:p>
          <w:p w:rsidR="0026060A" w:rsidRPr="00D9536A" w:rsidRDefault="00A13A73" w:rsidP="00D9536A">
            <w:pPr>
              <w:shd w:val="clear" w:color="auto" w:fill="FFFFFF"/>
              <w:spacing w:after="0" w:line="240" w:lineRule="auto"/>
              <w:jc w:val="both"/>
              <w:rPr>
                <w:rFonts w:ascii="Times New Roman" w:eastAsia="Times New Roman" w:hAnsi="Times New Roman" w:cs="Times New Roman"/>
                <w:sz w:val="28"/>
                <w:szCs w:val="28"/>
                <w:lang w:val="ky-KG"/>
              </w:rPr>
            </w:pPr>
            <w:r w:rsidRPr="00A13A73">
              <w:rPr>
                <w:rFonts w:ascii="Times New Roman" w:eastAsia="Times New Roman" w:hAnsi="Times New Roman" w:cs="Times New Roman"/>
                <w:color w:val="2B2B2B"/>
                <w:sz w:val="28"/>
                <w:szCs w:val="28"/>
                <w:lang w:val="ky-KG"/>
              </w:rPr>
              <w:t>Медициналык жана социалдык көрсөткүчтөр боюнча өзгөчө муктаждыктарга ээ адамдар (ДМЧА, улгайган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r w:rsidR="00D9536A" w:rsidRPr="00D9536A">
              <w:rPr>
                <w:rFonts w:ascii="Times New Roman" w:eastAsia="Times New Roman" w:hAnsi="Times New Roman" w:cs="Times New Roman"/>
                <w:color w:val="2B2B2B"/>
                <w:sz w:val="28"/>
                <w:szCs w:val="28"/>
                <w:lang w:val="ky-KG"/>
              </w:rPr>
              <w:t>.</w:t>
            </w:r>
          </w:p>
        </w:tc>
      </w:tr>
      <w:tr w:rsidR="003E2060" w:rsidRPr="00D9536A"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11</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Купуялуулукту камсыздоо ыкмалары</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9536A" w:rsidRPr="00D9536A" w:rsidRDefault="00D9536A" w:rsidP="00674FF9">
            <w:pPr>
              <w:spacing w:after="60" w:line="276" w:lineRule="atLeast"/>
              <w:jc w:val="both"/>
              <w:rPr>
                <w:rFonts w:ascii="Times New Roman" w:eastAsia="Times New Roman" w:hAnsi="Times New Roman" w:cs="Times New Roman"/>
                <w:sz w:val="28"/>
                <w:szCs w:val="28"/>
                <w:lang w:val="ky-KG"/>
              </w:rPr>
            </w:pPr>
            <w:r w:rsidRPr="00D9536A">
              <w:rPr>
                <w:rFonts w:ascii="Times New Roman" w:hAnsi="Times New Roman" w:cs="Times New Roman"/>
                <w:color w:val="2B2B2B"/>
                <w:sz w:val="28"/>
                <w:szCs w:val="28"/>
                <w:shd w:val="clear" w:color="auto" w:fill="FFFFFF"/>
                <w:lang w:val="ky-KG"/>
              </w:rPr>
              <w:t xml:space="preserve">Керектөөчү жана ага көрсөтүлгөн кызмат жөнүндө маалымат Кыргыз Республикасынын </w:t>
            </w:r>
            <w:r w:rsidRPr="00D9536A">
              <w:rPr>
                <w:rFonts w:ascii="Times New Roman" w:hAnsi="Times New Roman" w:cs="Times New Roman"/>
                <w:color w:val="2B2B2B"/>
                <w:sz w:val="28"/>
                <w:szCs w:val="28"/>
                <w:shd w:val="clear" w:color="auto" w:fill="FFFFFF"/>
                <w:lang w:val="ky-KG"/>
              </w:rPr>
              <w:lastRenderedPageBreak/>
              <w:t>мыйзамдарында каралган негиздер боюнча гана берилиши мүмкүн</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lastRenderedPageBreak/>
              <w:t>12</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21365D" w:rsidRDefault="0021365D" w:rsidP="00674FF9">
            <w:pPr>
              <w:spacing w:after="60" w:line="276" w:lineRule="atLeast"/>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ru-RU"/>
              </w:rPr>
              <w:t>М</w:t>
            </w:r>
            <w:r w:rsidRPr="003E2060">
              <w:rPr>
                <w:rFonts w:ascii="Times New Roman" w:eastAsia="Times New Roman" w:hAnsi="Times New Roman" w:cs="Times New Roman"/>
                <w:sz w:val="28"/>
                <w:szCs w:val="28"/>
                <w:lang w:val="ky-KG"/>
              </w:rPr>
              <w:t xml:space="preserve">амлекеттик кызмат </w:t>
            </w:r>
            <w:r>
              <w:rPr>
                <w:rFonts w:ascii="Times New Roman" w:eastAsia="Times New Roman" w:hAnsi="Times New Roman" w:cs="Times New Roman"/>
                <w:sz w:val="28"/>
                <w:szCs w:val="28"/>
                <w:lang w:val="ky-KG"/>
              </w:rPr>
              <w:t>алуу үчүн жумуш издөөчү</w:t>
            </w:r>
            <w:r w:rsidR="0026060A" w:rsidRPr="003E2060">
              <w:rPr>
                <w:rFonts w:ascii="Times New Roman" w:eastAsia="Times New Roman" w:hAnsi="Times New Roman" w:cs="Times New Roman"/>
                <w:sz w:val="28"/>
                <w:szCs w:val="28"/>
                <w:lang w:val="ky-KG"/>
              </w:rPr>
              <w:t xml:space="preserve"> жеке кайрылуусунун жана анкетасын толтуруунун негизинде ишке орношот.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Жарандарды чет өлкөлөргө ишке орноштуруу чөйрөсүндөгү ыйгарым укуктуу мамлекеттик органында жумуш издөөчүнүн кайрылуусу боюнча ыйгарым укуктуу өкүл (кеңеш берүүчү) иш издөөчүгө ишке орношуудагы кызмат көрсөтүү жана шарттары боюнча керектүү консультацияларды берет.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Маалымат берүү тикеден тике маалымат пунктунда (жеке аңгемелешүүдө), ошондой эле телефон аркылуу жүргүзүлөт.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Иш издөөчүгө жарандарды чет өлкөлөргө ишке орноштуруу чөйрөсүндөгү ыйгарым укуктуу мамлекеттик органында бош орун маалымат банкын кароо сунушталат.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Ылайыктуу бош орунду ылгап алгандан кийин иш берүүчүгө анын кандидатурасын кароо үчүн жиберүүгө иш издөөчү анкета толтурат.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Иш издөөчүнүн анкетасын кароо жыйынтыгынан кийин иш берүүчү аңгемелешүүнү белгилейт.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Иш берүүчү менен болгон аңгемелешүүдөн өткөн учурда ыйгарым укуктуу өкүл иш берүүчү талап кылса же иш издөөчүнү тандалган бош орунга орноштуруу милдеттүү түрдө болсо тил билими боюнча тесттен өтүүгө жиберет.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Эгерде иш издөөчү чет тилдерин билбесе, ага каалаган тил үйрөтүү борборунан билим алуу сунушталат.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Иш издөөчү алып келүүсү зарыл:</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толтурулган анкета (аныкталган форматта);</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паспорттун көчүрмөсү (</w:t>
            </w:r>
            <w:r w:rsidRPr="003E2060">
              <w:rPr>
                <w:rFonts w:ascii="Times New Roman" w:eastAsia="Times New Roman" w:hAnsi="Times New Roman" w:cs="Times New Roman"/>
                <w:sz w:val="28"/>
                <w:szCs w:val="28"/>
              </w:rPr>
              <w:t>ID</w:t>
            </w:r>
            <w:r w:rsidRPr="003E2060">
              <w:rPr>
                <w:rFonts w:ascii="Times New Roman" w:eastAsia="Times New Roman" w:hAnsi="Times New Roman" w:cs="Times New Roman"/>
                <w:sz w:val="28"/>
                <w:szCs w:val="28"/>
                <w:lang w:val="ru-RU"/>
              </w:rPr>
              <w:t>-</w:t>
            </w:r>
            <w:r w:rsidRPr="003E2060">
              <w:rPr>
                <w:rFonts w:ascii="Times New Roman" w:eastAsia="Times New Roman" w:hAnsi="Times New Roman" w:cs="Times New Roman"/>
                <w:sz w:val="28"/>
                <w:szCs w:val="28"/>
                <w:lang w:val="ky-KG"/>
              </w:rPr>
              <w:t>карта, жалпы жарандык паспорт);</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- 4 даана (3,5х4,5);</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соттуулук жөнүндө справка;</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lastRenderedPageBreak/>
              <w:t>- медициналык кароо жөнүндө справка (аныкталган формада)</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Квалификациялуулугун тастыктаган документтер (квалификациялуу жумушчулар үчүн): диплом, сертификат, эмгек китепчеси.</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Иш берүүчү алып келүүсү зарыл:</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персоналдарды ылгап алууга табыштама;</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мамлекеттик каттоо жөнүндө күбөлүк;</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уставдын көчүрмөсү; салык төлөөчүнүн каттоосунун көчүрмөсү;</w:t>
            </w:r>
          </w:p>
          <w:p w:rsidR="0026060A" w:rsidRPr="003E2060" w:rsidRDefault="0026060A" w:rsidP="00674FF9">
            <w:pPr>
              <w:spacing w:after="60" w:line="276" w:lineRule="atLeast"/>
              <w:jc w:val="both"/>
              <w:rPr>
                <w:rFonts w:ascii="Times New Roman" w:eastAsia="Times New Roman" w:hAnsi="Times New Roman" w:cs="Times New Roman"/>
                <w:sz w:val="28"/>
                <w:szCs w:val="28"/>
                <w:lang w:val="ru-RU"/>
              </w:rPr>
            </w:pPr>
            <w:r w:rsidRPr="003E2060">
              <w:rPr>
                <w:rFonts w:ascii="Times New Roman" w:eastAsia="Times New Roman" w:hAnsi="Times New Roman" w:cs="Times New Roman"/>
                <w:sz w:val="28"/>
                <w:szCs w:val="28"/>
                <w:lang w:val="ky-KG"/>
              </w:rPr>
              <w:t>- квотанын болушу жөнүндө тастыктоочу маалымат</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lastRenderedPageBreak/>
              <w:t>13</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Акы төлөнүүчү мамлекеттик кызмат көрсөтүүнүн наркы</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Акы төлөнүүчү кызмат көрсөтүүнүн наркы Кыргызстандын жарандары ишке орношо турган өлкөлөр менен Кыргыз Республикасы түзгөн келишимдин негизинде аныкталат жана монополияга каршы жөнгө салуу мамлекеттик ыйгарым органы менен макулдашылат.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Кызмат көрсөтүүнүн наркы Эмгек, миграция жана жаштар чөйрөсүндөгү ыйгарым укуктуу мамлекеттик органдын, жарандарды чет өлкөлөргө ишке орноштуруу чөйрөсүндөгү ыйгарым укуктуу мамлекеттик органдын жана эмгек, миграция жана жаштар чөйрөсүндөгү ыйгарым укуктуу мамлекеттик органдын такталарында, сайттарында мамлекеттик кызмат көрсөтүү стандарты менен бирге жайгашкан көрсөткүчтөрдүн баасы менен чагылдырылат</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14</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көрсөтүүнүн сапатынын параметрлери</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көрсөтүүнүн сапаты төмөнкүдөй критерийлер менен аныкталат: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 көрсөтүлгөн кызматтардын стандарттарында билдирилген кызмат көрсөтүүнүн шарттарына жана мөөнөттөрүнө ылайык тактык жана өз убактысында болуу;</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 кызмат көрсөтүүлөрдү алган адамдардын курагы, жынысы, улуту жана диний ишеними боюнча басмырланышына жол бербөө;</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 жеткиликтүүлүк, кызматтарды алуу үчүн жарандардан стандартта көрсөтүлгөн документтерди гана талап кылуу;</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lastRenderedPageBreak/>
              <w:t>- кызмат көрсөтүү шарттарына дал келүү: имаратка кире алуу, коммуналдык-тиричиликтик жайлуулуктар, жарандарды кабыл алуунун ыңгайлуу графиги, мамлекеттик колдоонун болушу жана жеткиликтүүлүк (басма жана электрондук формада);</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 мамлекеттик кызмат көрсөтүү учурунда кызматкерлердин сыпайлыгы жана сылыктыгы, тейлөөлөрдү көрсөтүүнүн бардык жол-жобосунун жүрүшүндө консультация берүү; акыркы жыйынтыктын (алынган тейлөөнүн) күтүүчүнүн керектөөлөрүнө дал келүүсү</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lastRenderedPageBreak/>
              <w:t>15</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Электрондук форматта кызмат көрсөтүү</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Борбор жумуш издөөчүгө электрондук форматта банкта болгон бош орундар, иш берүүчү жана окуу жайлардын тизмеси жөнүндө маалымат бере алат</w:t>
            </w:r>
          </w:p>
        </w:tc>
      </w:tr>
      <w:tr w:rsidR="003E2060" w:rsidRPr="003E2060" w:rsidTr="00556C53">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көрсөтүүдөн баш тартуу жана даттануу тартиби</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16</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көрсөтүүдөн баш тартуу</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Кызмат көрсөтүүдөн баш тартуу төмөнкүдөй учурларда каралган: эгерде арыз берүүчүнүн статусу ушул стандарттан 3-пунктундагы талаптарына ылайык келбесе, соттуулугу алынбаган, издөөдө жүргөндөр, ишке орношууга талап кылынган документтерди толук бербегендер</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17</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Даттануу тартиби</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Кызмат көрсөтүү боюнча талаш маселелер пайда болгон учурда, арыз берүүчү белгиленген тартипте Эмгек, миграция жана жаштар чөйрөсүндөгү ыйгарым укуктуу мамлекеттик органдын аймактык органынын жетекчисине кайрылууга укуктуу.</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Кызматтар талаптагыдай көрсөтүлбөгөн учурда, мамлекеттик кызмат көрсөтүүнү алуучу эмгек, миграция жана жаштар чөйрөсүндөгү ыйгарым укуктуу мамлекеттик органдын жетекчилигине оозеки же жазуу жүзүндө кайрылууга укуктуу.</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Жазуу жүзүндөгү даттануу эркин түрдө берилип, мамлекеттик кызмат көрсөтүүнү алуучунун аты-жөнүн, жашаган дарегин, телефон номерин, ошондой эле дооматтын маңызын, мамлекеттик кызмат көрсөтүүнү алуучунун кол тамгасын жана датасын камтышы керек.</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lastRenderedPageBreak/>
              <w:t>Ыйгарым укуктуу кызматкер даттанууну 1 иш күндүн аралыгында каттап, жетекчиликтин кароосуна жиберет.</w:t>
            </w:r>
          </w:p>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 xml:space="preserve">Даттануулар жана дооматтар </w:t>
            </w:r>
            <w:r w:rsidR="007D1D18">
              <w:rPr>
                <w:rFonts w:ascii="Times New Roman" w:eastAsia="Times New Roman" w:hAnsi="Times New Roman" w:cs="Times New Roman"/>
                <w:sz w:val="28"/>
                <w:szCs w:val="28"/>
                <w:lang w:val="ky-KG"/>
              </w:rPr>
              <w:t>ж</w:t>
            </w:r>
            <w:r w:rsidR="007D1D18" w:rsidRPr="003E2060">
              <w:rPr>
                <w:rFonts w:ascii="Times New Roman" w:eastAsia="Times New Roman" w:hAnsi="Times New Roman" w:cs="Times New Roman"/>
                <w:sz w:val="28"/>
                <w:szCs w:val="28"/>
                <w:lang w:val="ky-KG"/>
              </w:rPr>
              <w:t xml:space="preserve">арандарды чет өлкөлөргө ишке орноштуруу чөйрөсүндөгү ыйгарым укуктуу </w:t>
            </w:r>
            <w:r w:rsidRPr="003E2060">
              <w:rPr>
                <w:rFonts w:ascii="Times New Roman" w:eastAsia="Times New Roman" w:hAnsi="Times New Roman" w:cs="Times New Roman"/>
                <w:sz w:val="28"/>
                <w:szCs w:val="28"/>
                <w:lang w:val="ky-KG"/>
              </w:rPr>
              <w:t>мамлекеттик органдын жетекчилиги тарабынан белгиленген тартипте каралат.</w:t>
            </w:r>
          </w:p>
          <w:p w:rsidR="0026060A" w:rsidRPr="003E2060" w:rsidRDefault="0026060A" w:rsidP="00674FF9">
            <w:pPr>
              <w:spacing w:after="60" w:line="276" w:lineRule="atLeast"/>
              <w:jc w:val="both"/>
              <w:rPr>
                <w:rFonts w:ascii="Times New Roman" w:eastAsia="Times New Roman" w:hAnsi="Times New Roman" w:cs="Times New Roman"/>
                <w:sz w:val="28"/>
                <w:szCs w:val="28"/>
                <w:lang w:val="ky-KG"/>
              </w:rPr>
            </w:pPr>
            <w:r w:rsidRPr="003E2060">
              <w:rPr>
                <w:rFonts w:ascii="Times New Roman" w:eastAsia="Times New Roman" w:hAnsi="Times New Roman" w:cs="Times New Roman"/>
                <w:sz w:val="28"/>
                <w:szCs w:val="28"/>
                <w:lang w:val="ky-KG"/>
              </w:rPr>
              <w:t>Жазуу жүзүндөгү кайрылууну кароо жана мамлекеттик кызмат көрсөтүүнү алуучуга жооп берүү мөөнөтү катталган күндөн тартып 14 күндөн ашпоосу зарыл. Даттануу боюнча кабыл алынган чечимге канааттанбаган учурда мамлекеттик кызмат көрсөтүүнү алуучу эмгек, миграция жана жаштар чөйрөсүндөгү ыйгарым укуктуу мамлекеттик органдын чечимине сот тартибинде даттанууга укуктуу</w:t>
            </w:r>
          </w:p>
        </w:tc>
      </w:tr>
      <w:tr w:rsidR="003E2060" w:rsidRPr="003E2060" w:rsidTr="00556C53">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jc w:val="center"/>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lastRenderedPageBreak/>
              <w:t>18</w:t>
            </w:r>
          </w:p>
        </w:tc>
        <w:tc>
          <w:tcPr>
            <w:tcW w:w="13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26060A">
            <w:pPr>
              <w:spacing w:after="60" w:line="276" w:lineRule="atLeast"/>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жана муниципалдык кызматтарынын стандарттарын кайра карап чыгуу мезгилинин аралыгы</w:t>
            </w:r>
          </w:p>
        </w:tc>
        <w:tc>
          <w:tcPr>
            <w:tcW w:w="33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060A" w:rsidRPr="003E2060" w:rsidRDefault="0026060A" w:rsidP="00674FF9">
            <w:pPr>
              <w:spacing w:after="60" w:line="276" w:lineRule="atLeast"/>
              <w:jc w:val="both"/>
              <w:rPr>
                <w:rFonts w:ascii="Times New Roman" w:eastAsia="Times New Roman" w:hAnsi="Times New Roman" w:cs="Times New Roman"/>
                <w:sz w:val="28"/>
                <w:szCs w:val="28"/>
              </w:rPr>
            </w:pPr>
            <w:r w:rsidRPr="003E2060">
              <w:rPr>
                <w:rFonts w:ascii="Times New Roman" w:eastAsia="Times New Roman" w:hAnsi="Times New Roman" w:cs="Times New Roman"/>
                <w:sz w:val="28"/>
                <w:szCs w:val="28"/>
                <w:lang w:val="ky-KG"/>
              </w:rPr>
              <w:t>Мамлекеттик кызмат көрсөтүүнүн стандарты 3 жылда бир жолудан аз эмес мезгилдүүлүк менен туруктуу түрдө каралып турушу керек</w:t>
            </w:r>
          </w:p>
        </w:tc>
      </w:tr>
    </w:tbl>
    <w:p w:rsidR="00F524B3" w:rsidRPr="003E2060" w:rsidRDefault="00F524B3">
      <w:pPr>
        <w:rPr>
          <w:rFonts w:ascii="Times New Roman" w:hAnsi="Times New Roman" w:cs="Times New Roman"/>
          <w:sz w:val="28"/>
          <w:szCs w:val="28"/>
        </w:rPr>
      </w:pPr>
    </w:p>
    <w:sectPr w:rsidR="00F524B3" w:rsidRPr="003E2060">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60A"/>
    <w:rsid w:val="00034733"/>
    <w:rsid w:val="00125B69"/>
    <w:rsid w:val="001433C8"/>
    <w:rsid w:val="001E42DD"/>
    <w:rsid w:val="0021365D"/>
    <w:rsid w:val="0026060A"/>
    <w:rsid w:val="002862DC"/>
    <w:rsid w:val="003E2060"/>
    <w:rsid w:val="00542AC2"/>
    <w:rsid w:val="00556C53"/>
    <w:rsid w:val="005662DD"/>
    <w:rsid w:val="00674FF9"/>
    <w:rsid w:val="0068051F"/>
    <w:rsid w:val="006B41BE"/>
    <w:rsid w:val="006B7886"/>
    <w:rsid w:val="007710B1"/>
    <w:rsid w:val="007C5835"/>
    <w:rsid w:val="007D1D18"/>
    <w:rsid w:val="009A7AB7"/>
    <w:rsid w:val="00A13A73"/>
    <w:rsid w:val="00A74FE5"/>
    <w:rsid w:val="00B02092"/>
    <w:rsid w:val="00D90531"/>
    <w:rsid w:val="00D9536A"/>
    <w:rsid w:val="00EE5AAD"/>
    <w:rsid w:val="00F524B3"/>
    <w:rsid w:val="00FC4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65769-2B3D-4765-B164-0E90F6EC4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6060A"/>
    <w:rPr>
      <w:color w:val="0000FF"/>
      <w:u w:val="single"/>
    </w:rPr>
  </w:style>
  <w:style w:type="paragraph" w:styleId="HTML">
    <w:name w:val="HTML Preformatted"/>
    <w:basedOn w:val="a"/>
    <w:link w:val="HTML0"/>
    <w:uiPriority w:val="99"/>
    <w:unhideWhenUsed/>
    <w:rsid w:val="00674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74FF9"/>
    <w:rPr>
      <w:rFonts w:ascii="Courier New" w:eastAsia="Times New Roman" w:hAnsi="Courier New" w:cs="Courier New"/>
      <w:sz w:val="20"/>
      <w:szCs w:val="20"/>
    </w:rPr>
  </w:style>
  <w:style w:type="character" w:customStyle="1" w:styleId="y2iqfc">
    <w:name w:val="y2iqfc"/>
    <w:basedOn w:val="a0"/>
    <w:rsid w:val="00674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82489">
      <w:bodyDiv w:val="1"/>
      <w:marLeft w:val="0"/>
      <w:marRight w:val="0"/>
      <w:marTop w:val="0"/>
      <w:marBottom w:val="0"/>
      <w:divBdr>
        <w:top w:val="none" w:sz="0" w:space="0" w:color="auto"/>
        <w:left w:val="none" w:sz="0" w:space="0" w:color="auto"/>
        <w:bottom w:val="none" w:sz="0" w:space="0" w:color="auto"/>
        <w:right w:val="none" w:sz="0" w:space="0" w:color="auto"/>
      </w:divBdr>
    </w:div>
    <w:div w:id="1219247293">
      <w:bodyDiv w:val="1"/>
      <w:marLeft w:val="0"/>
      <w:marRight w:val="0"/>
      <w:marTop w:val="0"/>
      <w:marBottom w:val="0"/>
      <w:divBdr>
        <w:top w:val="none" w:sz="0" w:space="0" w:color="auto"/>
        <w:left w:val="none" w:sz="0" w:space="0" w:color="auto"/>
        <w:bottom w:val="none" w:sz="0" w:space="0" w:color="auto"/>
        <w:right w:val="none" w:sz="0" w:space="0" w:color="auto"/>
      </w:divBdr>
    </w:div>
    <w:div w:id="1242448409">
      <w:bodyDiv w:val="1"/>
      <w:marLeft w:val="0"/>
      <w:marRight w:val="0"/>
      <w:marTop w:val="0"/>
      <w:marBottom w:val="0"/>
      <w:divBdr>
        <w:top w:val="none" w:sz="0" w:space="0" w:color="auto"/>
        <w:left w:val="none" w:sz="0" w:space="0" w:color="auto"/>
        <w:bottom w:val="none" w:sz="0" w:space="0" w:color="auto"/>
        <w:right w:val="none" w:sz="0" w:space="0" w:color="auto"/>
      </w:divBdr>
    </w:div>
    <w:div w:id="1870755665">
      <w:bodyDiv w:val="1"/>
      <w:marLeft w:val="0"/>
      <w:marRight w:val="0"/>
      <w:marTop w:val="0"/>
      <w:marBottom w:val="0"/>
      <w:divBdr>
        <w:top w:val="none" w:sz="0" w:space="0" w:color="auto"/>
        <w:left w:val="none" w:sz="0" w:space="0" w:color="auto"/>
        <w:bottom w:val="none" w:sz="0" w:space="0" w:color="auto"/>
        <w:right w:val="none" w:sz="0" w:space="0" w:color="auto"/>
      </w:divBdr>
    </w:div>
    <w:div w:id="197645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ec.2014.kg@gmail.com" TargetMode="External"/><Relationship Id="rId3" Type="http://schemas.openxmlformats.org/officeDocument/2006/relationships/webSettings" Target="webSettings.xml"/><Relationship Id="rId7" Type="http://schemas.openxmlformats.org/officeDocument/2006/relationships/hyperlink" Target="http://migrant.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96553/460?cl=ky-kg&amp;mode=tekst" TargetMode="External"/><Relationship Id="rId11" Type="http://schemas.openxmlformats.org/officeDocument/2006/relationships/theme" Target="theme/theme1.xml"/><Relationship Id="rId5" Type="http://schemas.openxmlformats.org/officeDocument/2006/relationships/hyperlink" Target="http://cbd.minjust.gov.kg/act/view/ru-ru/96553/460?cl=ky-kg&amp;mode=tekst" TargetMode="External"/><Relationship Id="rId10" Type="http://schemas.openxmlformats.org/officeDocument/2006/relationships/fontTable" Target="fontTable.xml"/><Relationship Id="rId4" Type="http://schemas.openxmlformats.org/officeDocument/2006/relationships/hyperlink" Target="http://cbd.minjust.gov.kg/act/view/ru-ru/96553/460?cl=ky-kg&amp;mode=tekst" TargetMode="External"/><Relationship Id="rId9" Type="http://schemas.openxmlformats.org/officeDocument/2006/relationships/hyperlink" Target="http://migrant.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2108</Words>
  <Characters>12017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Бабаканова Назгуль</cp:lastModifiedBy>
  <cp:revision>2</cp:revision>
  <dcterms:created xsi:type="dcterms:W3CDTF">2022-05-14T08:31:00Z</dcterms:created>
  <dcterms:modified xsi:type="dcterms:W3CDTF">2022-05-14T08:31:00Z</dcterms:modified>
</cp:coreProperties>
</file>